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827" w:rsidRDefault="00146020" w:rsidP="00420861">
      <w:pPr>
        <w:tabs>
          <w:tab w:val="right" w:pos="9639"/>
        </w:tabs>
        <w:rPr>
          <w:rFonts w:ascii="Arial" w:hAnsi="Arial"/>
          <w:sz w:val="24"/>
        </w:rPr>
      </w:pPr>
      <w:r w:rsidRPr="00146020">
        <w:rPr>
          <w:rFonts w:ascii="Arial" w:hAnsi="Arial"/>
          <w:b/>
          <w:sz w:val="32"/>
          <w:szCs w:val="32"/>
        </w:rPr>
        <w:t>DER 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  <w:r w:rsidR="00420861">
        <w:rPr>
          <w:rFonts w:ascii="Arial" w:hAnsi="Arial"/>
          <w:b/>
          <w:sz w:val="32"/>
          <w:szCs w:val="32"/>
        </w:rPr>
        <w:tab/>
      </w:r>
      <w:r w:rsidR="00800827">
        <w:rPr>
          <w:rFonts w:ascii="Arial" w:hAnsi="Arial"/>
        </w:rPr>
        <w:t xml:space="preserve">Ellrich, den </w:t>
      </w:r>
    </w:p>
    <w:p w:rsidR="002B13E9" w:rsidRPr="00800827" w:rsidRDefault="002B13E9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 w:rsidR="00800827">
        <w:rPr>
          <w:rFonts w:ascii="Arial" w:hAnsi="Arial"/>
          <w:b/>
          <w:sz w:val="40"/>
        </w:rPr>
        <w:t xml:space="preserve"> </w:t>
      </w:r>
      <w:r>
        <w:rPr>
          <w:rFonts w:ascii="Arial" w:hAnsi="Arial"/>
          <w:sz w:val="24"/>
        </w:rPr>
        <w:t xml:space="preserve">   </w:t>
      </w:r>
      <w:r w:rsidR="000A011B">
        <w:rPr>
          <w:rFonts w:ascii="Arial" w:hAnsi="Arial"/>
          <w:b/>
          <w:sz w:val="40"/>
          <w:szCs w:val="40"/>
        </w:rPr>
        <w:t>272-14/19</w:t>
      </w:r>
      <w:r>
        <w:rPr>
          <w:rFonts w:ascii="Arial" w:hAnsi="Arial"/>
          <w:sz w:val="24"/>
        </w:rPr>
        <w:t xml:space="preserve">                     </w:t>
      </w:r>
    </w:p>
    <w:p w:rsidR="00420861" w:rsidRDefault="00420861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640F09" w:rsidP="002B13E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Einwohnerantrag</w:t>
            </w:r>
            <w:r w:rsidR="0047724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5E534E">
              <w:rPr>
                <w:rFonts w:ascii="Arial" w:hAnsi="Arial"/>
                <w:b/>
                <w:sz w:val="22"/>
                <w:szCs w:val="22"/>
              </w:rPr>
              <w:t xml:space="preserve">zum </w:t>
            </w:r>
            <w:r w:rsidR="00477244">
              <w:rPr>
                <w:rFonts w:ascii="Arial" w:hAnsi="Arial"/>
                <w:b/>
                <w:sz w:val="22"/>
                <w:szCs w:val="22"/>
              </w:rPr>
              <w:t>Biosphärenreservat</w:t>
            </w:r>
          </w:p>
          <w:p w:rsidR="005E534E" w:rsidRPr="00181DFD" w:rsidRDefault="005E534E" w:rsidP="002B13E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Südharz/Kyffhäuser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E65FDC" w:rsidRDefault="00E65FDC" w:rsidP="00E65FD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 xml:space="preserve">Der Stadtrat der Stadt Ellrich beschließt, dass nach § 16 Abs. 3 </w:t>
            </w:r>
            <w:proofErr w:type="spellStart"/>
            <w:r>
              <w:rPr>
                <w:rFonts w:ascii="Arial" w:hAnsi="Arial"/>
                <w:sz w:val="22"/>
              </w:rPr>
              <w:t>ThürKO</w:t>
            </w:r>
            <w:proofErr w:type="spellEnd"/>
            <w:r>
              <w:rPr>
                <w:rFonts w:ascii="Arial" w:hAnsi="Arial"/>
                <w:sz w:val="22"/>
              </w:rPr>
              <w:t xml:space="preserve"> der Einwohnerantrag vom 02.07.2018 zum Biosphärenreservat Südharz/Kyffhäuser auf Grund ungenügender Anzahl von Unterschriften nicht zulässig ist. </w:t>
            </w:r>
          </w:p>
          <w:p w:rsidR="002B13E9" w:rsidRPr="00BB4C26" w:rsidRDefault="002B13E9" w:rsidP="005E534E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8C2A8C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Stadtrates (Aufgr</w:t>
            </w:r>
            <w:r>
              <w:rPr>
                <w:rFonts w:ascii="Arial" w:hAnsi="Arial"/>
                <w:sz w:val="22"/>
              </w:rPr>
              <w:t xml:space="preserve">und welcher gesetzlichen Bestimmung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erarbeitet?)</w:t>
            </w:r>
          </w:p>
          <w:p w:rsidR="009050F6" w:rsidRPr="009050F6" w:rsidRDefault="009050F6" w:rsidP="009050F6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ThürKO</w:t>
            </w:r>
            <w:proofErr w:type="spellEnd"/>
            <w:r>
              <w:rPr>
                <w:rFonts w:ascii="Arial" w:hAnsi="Arial"/>
                <w:sz w:val="22"/>
              </w:rPr>
              <w:t xml:space="preserve"> vom 28.01.2003</w:t>
            </w:r>
            <w:r w:rsidR="002933B4">
              <w:rPr>
                <w:rFonts w:ascii="Arial" w:hAnsi="Arial"/>
                <w:sz w:val="22"/>
              </w:rPr>
              <w:t xml:space="preserve"> in der jeweils gültigen Fassung</w:t>
            </w:r>
            <w:r w:rsidR="005E534E">
              <w:rPr>
                <w:rFonts w:ascii="Arial" w:hAnsi="Arial"/>
                <w:sz w:val="22"/>
              </w:rPr>
              <w:t xml:space="preserve">, </w:t>
            </w:r>
            <w:r w:rsidR="00477244">
              <w:rPr>
                <w:rFonts w:ascii="Arial" w:hAnsi="Arial"/>
                <w:sz w:val="22"/>
              </w:rPr>
              <w:t xml:space="preserve"> § 16  Abs. 3</w:t>
            </w:r>
            <w:r w:rsidR="005E534E">
              <w:rPr>
                <w:rFonts w:ascii="Arial" w:hAnsi="Arial"/>
                <w:sz w:val="22"/>
              </w:rPr>
              <w:t xml:space="preserve"> </w:t>
            </w:r>
            <w:proofErr w:type="spellStart"/>
            <w:r w:rsidR="005E534E">
              <w:rPr>
                <w:rFonts w:ascii="Arial" w:hAnsi="Arial"/>
                <w:sz w:val="22"/>
              </w:rPr>
              <w:t>ThürKO</w:t>
            </w:r>
            <w:proofErr w:type="spellEnd"/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o. g. Beschlussvorlage aufgehoben bzw.</w:t>
            </w:r>
          </w:p>
          <w:p w:rsidR="002B13E9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ergänzt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477244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Bauausschuss:</w:t>
            </w:r>
          </w:p>
          <w:p w:rsidR="00477244" w:rsidRDefault="00477244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Hauptausschuss:</w:t>
            </w:r>
            <w:r w:rsidR="005E534E">
              <w:rPr>
                <w:rFonts w:ascii="Arial" w:hAnsi="Arial"/>
                <w:sz w:val="22"/>
              </w:rPr>
              <w:t xml:space="preserve"> 10.09.2018</w:t>
            </w: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0D4014" w:rsidRDefault="002B13E9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Pr="000D4014" w:rsidRDefault="002B13E9" w:rsidP="00FA4F3C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  <w:szCs w:val="22"/>
              </w:rPr>
            </w:pPr>
            <w:r w:rsidRPr="000D4014">
              <w:rPr>
                <w:rFonts w:ascii="Arial" w:hAnsi="Arial"/>
                <w:sz w:val="22"/>
                <w:szCs w:val="22"/>
              </w:rPr>
              <w:t>Welche absehbaren finanziellen Auswirkungen hat die Beschlussvorlage?</w:t>
            </w:r>
          </w:p>
          <w:p w:rsidR="002B13E9" w:rsidRPr="000D4014" w:rsidRDefault="002B13E9" w:rsidP="002B13E9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5456" w:type="dxa"/>
          </w:tcPr>
          <w:p w:rsidR="002B13E9" w:rsidRPr="000D4014" w:rsidRDefault="002B13E9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477244" w:rsidRPr="000D4014" w:rsidRDefault="000D4014" w:rsidP="002B13E9">
            <w:pPr>
              <w:rPr>
                <w:rFonts w:ascii="Arial" w:hAnsi="Arial"/>
                <w:sz w:val="22"/>
                <w:szCs w:val="22"/>
              </w:rPr>
            </w:pPr>
            <w:r w:rsidRPr="000D4014">
              <w:rPr>
                <w:rFonts w:ascii="Arial" w:hAnsi="Arial"/>
                <w:sz w:val="22"/>
                <w:szCs w:val="22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  <w:r w:rsidR="00800827">
        <w:rPr>
          <w:rFonts w:ascii="Arial" w:hAnsi="Arial" w:cs="Arial"/>
          <w:b/>
          <w:u w:val="single"/>
        </w:rPr>
        <w:t>: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>20 + 1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Ja – Stimmen: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800827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800827">
        <w:rPr>
          <w:rFonts w:ascii="Arial" w:hAnsi="Arial" w:cs="Arial"/>
        </w:rPr>
        <w:tab/>
        <w:t>…….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Nein – Stimmen:</w:t>
      </w:r>
      <w:r w:rsidR="00800827">
        <w:rPr>
          <w:rFonts w:ascii="Arial" w:hAnsi="Arial" w:cs="Arial"/>
        </w:rPr>
        <w:tab/>
        <w:t>…….</w:t>
      </w:r>
    </w:p>
    <w:p w:rsidR="002B13E9" w:rsidRDefault="00800827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3E9">
        <w:rPr>
          <w:rFonts w:ascii="Arial" w:hAnsi="Arial" w:cs="Arial"/>
        </w:rPr>
        <w:t>Enthaltungen:</w:t>
      </w:r>
      <w:r w:rsidR="002B13E9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800827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</w:t>
      </w:r>
    </w:p>
    <w:p w:rsidR="002B13E9" w:rsidRDefault="00800827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151D79" w:rsidP="001541F7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Henry Pasenow</w:t>
      </w:r>
      <w:r w:rsidR="001541F7">
        <w:rPr>
          <w:rFonts w:ascii="Arial" w:hAnsi="Arial" w:cs="Arial"/>
        </w:rPr>
        <w:t>/</w:t>
      </w:r>
      <w:r w:rsidR="002B13E9"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F111C7" w:rsidRDefault="00F111C7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bookmarkStart w:id="0" w:name="_GoBack"/>
      <w:bookmarkEnd w:id="0"/>
      <w:r w:rsidR="000A011B">
        <w:rPr>
          <w:rFonts w:ascii="Arial" w:hAnsi="Arial"/>
          <w:b/>
          <w:sz w:val="40"/>
        </w:rPr>
        <w:t xml:space="preserve"> </w:t>
      </w:r>
      <w:r w:rsidR="000A011B">
        <w:rPr>
          <w:rFonts w:ascii="Arial" w:hAnsi="Arial"/>
          <w:sz w:val="24"/>
        </w:rPr>
        <w:t xml:space="preserve">   </w:t>
      </w:r>
      <w:r w:rsidR="000A011B">
        <w:rPr>
          <w:rFonts w:ascii="Arial" w:hAnsi="Arial"/>
          <w:b/>
          <w:sz w:val="40"/>
          <w:szCs w:val="40"/>
        </w:rPr>
        <w:t>272-14/19</w:t>
      </w:r>
      <w:r w:rsidR="000A011B">
        <w:rPr>
          <w:rFonts w:ascii="Arial" w:hAnsi="Arial"/>
          <w:sz w:val="24"/>
        </w:rPr>
        <w:t xml:space="preserve">                     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0D4014" w:rsidRDefault="000D4014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</w:p>
    <w:p w:rsidR="00FF38C4" w:rsidRPr="009050F6" w:rsidRDefault="00FF38C4" w:rsidP="00FF38C4">
      <w:pPr>
        <w:rPr>
          <w:rFonts w:ascii="Arial" w:hAnsi="Arial"/>
          <w:sz w:val="16"/>
          <w:szCs w:val="16"/>
        </w:rPr>
      </w:pPr>
    </w:p>
    <w:p w:rsidR="00E52CA6" w:rsidRDefault="00FF38C4" w:rsidP="00FF38C4">
      <w:pPr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 xml:space="preserve">Der Stadtrat der Stadt Ellrich beschließt, dass nach § 16 Abs. 3 </w:t>
      </w:r>
      <w:proofErr w:type="spellStart"/>
      <w:r>
        <w:rPr>
          <w:rFonts w:ascii="Arial" w:hAnsi="Arial"/>
          <w:sz w:val="22"/>
        </w:rPr>
        <w:t>ThürKO</w:t>
      </w:r>
      <w:proofErr w:type="spellEnd"/>
      <w:r>
        <w:rPr>
          <w:rFonts w:ascii="Arial" w:hAnsi="Arial"/>
          <w:sz w:val="22"/>
        </w:rPr>
        <w:t xml:space="preserve"> der Einwohnerantrag vom 02.07.2018 zum Biosphärenreservat Südharz/Kyffhäuser auf Grund ungenügender Anzahl von Unterschriften nicht zulässig ist. </w:t>
      </w:r>
    </w:p>
    <w:p w:rsidR="005E534E" w:rsidRDefault="005E534E" w:rsidP="002B13E9">
      <w:pPr>
        <w:rPr>
          <w:rFonts w:ascii="Arial" w:hAnsi="Arial" w:cs="Arial"/>
          <w:sz w:val="22"/>
          <w:szCs w:val="22"/>
        </w:rPr>
      </w:pPr>
    </w:p>
    <w:p w:rsidR="005E534E" w:rsidRDefault="005E534E" w:rsidP="002B13E9">
      <w:pPr>
        <w:rPr>
          <w:rFonts w:ascii="Arial" w:hAnsi="Arial" w:cs="Arial"/>
          <w:sz w:val="22"/>
          <w:szCs w:val="22"/>
        </w:rPr>
      </w:pPr>
    </w:p>
    <w:p w:rsidR="005E534E" w:rsidRPr="008A2385" w:rsidRDefault="005E534E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800827">
      <w:pPr>
        <w:outlineLvl w:val="0"/>
        <w:rPr>
          <w:rFonts w:ascii="Arial" w:hAnsi="Arial" w:cs="Arial"/>
          <w:sz w:val="10"/>
          <w:szCs w:val="10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0D4014" w:rsidRDefault="000D4014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der Sitzung des Stadtrates vom 02.07.2018 ist ein Einwohnerantrag dem Bürgermeister durch Frau Heubach übergeben worden. Dieser ist durch die Verwaltung auf Zulässigkeit gem. § 16 Abs. 1 und 2 </w:t>
      </w:r>
      <w:proofErr w:type="spellStart"/>
      <w:r>
        <w:rPr>
          <w:rFonts w:ascii="Arial" w:hAnsi="Arial" w:cs="Arial"/>
          <w:sz w:val="22"/>
          <w:szCs w:val="22"/>
        </w:rPr>
        <w:t>ThürKO</w:t>
      </w:r>
      <w:proofErr w:type="spellEnd"/>
      <w:r>
        <w:rPr>
          <w:rFonts w:ascii="Arial" w:hAnsi="Arial" w:cs="Arial"/>
          <w:sz w:val="22"/>
          <w:szCs w:val="22"/>
        </w:rPr>
        <w:t xml:space="preserve"> überprüft und </w:t>
      </w:r>
      <w:r w:rsidR="00FD728B">
        <w:rPr>
          <w:rFonts w:ascii="Arial" w:hAnsi="Arial" w:cs="Arial"/>
          <w:sz w:val="22"/>
          <w:szCs w:val="22"/>
        </w:rPr>
        <w:t xml:space="preserve">festgestellt worden, dass dieser auf Grund </w:t>
      </w:r>
      <w:r w:rsidR="00FF38C4">
        <w:rPr>
          <w:rFonts w:ascii="Arial" w:hAnsi="Arial"/>
          <w:sz w:val="22"/>
        </w:rPr>
        <w:t xml:space="preserve">ungenügender Anzahl von </w:t>
      </w:r>
      <w:r w:rsidR="00FD728B">
        <w:rPr>
          <w:rFonts w:ascii="Arial" w:hAnsi="Arial" w:cs="Arial"/>
          <w:sz w:val="22"/>
          <w:szCs w:val="22"/>
        </w:rPr>
        <w:t xml:space="preserve"> Unterschriften nicht zulässig ist.</w:t>
      </w:r>
    </w:p>
    <w:p w:rsidR="007F37AA" w:rsidRDefault="000D4014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Gem. § 16 Abs.3 </w:t>
      </w:r>
      <w:proofErr w:type="spellStart"/>
      <w:r>
        <w:rPr>
          <w:rFonts w:ascii="Arial" w:hAnsi="Arial" w:cs="Arial"/>
          <w:sz w:val="22"/>
          <w:szCs w:val="22"/>
        </w:rPr>
        <w:t>ThürKO</w:t>
      </w:r>
      <w:proofErr w:type="spellEnd"/>
      <w:r>
        <w:rPr>
          <w:rFonts w:ascii="Arial" w:hAnsi="Arial" w:cs="Arial"/>
          <w:sz w:val="22"/>
          <w:szCs w:val="22"/>
        </w:rPr>
        <w:t xml:space="preserve"> hat der Stadtrat über die Zulassung zu entscheiden. </w:t>
      </w:r>
    </w:p>
    <w:p w:rsidR="00E20D71" w:rsidRDefault="00E20D71" w:rsidP="002B13E9">
      <w:pPr>
        <w:jc w:val="both"/>
        <w:rPr>
          <w:rFonts w:ascii="Arial" w:hAnsi="Arial" w:cs="Arial"/>
          <w:sz w:val="22"/>
          <w:szCs w:val="22"/>
        </w:rPr>
      </w:pPr>
    </w:p>
    <w:p w:rsidR="00E20D71" w:rsidRDefault="00E20D71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Eingereichte Unterschriften:   </w:t>
      </w:r>
      <w:r w:rsidRPr="00E20D71">
        <w:rPr>
          <w:rFonts w:ascii="Arial" w:hAnsi="Arial" w:cs="Arial"/>
          <w:b/>
          <w:sz w:val="22"/>
          <w:szCs w:val="22"/>
        </w:rPr>
        <w:t>65</w:t>
      </w:r>
    </w:p>
    <w:p w:rsidR="0029540F" w:rsidRDefault="000D4014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</w:p>
    <w:p w:rsidR="0029540F" w:rsidRDefault="00E20D71" w:rsidP="002B13E9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Zugelassene Unterschriften:   </w:t>
      </w:r>
      <w:r w:rsidR="00FD728B">
        <w:rPr>
          <w:rFonts w:ascii="Arial" w:hAnsi="Arial" w:cs="Arial"/>
          <w:b/>
          <w:sz w:val="22"/>
          <w:szCs w:val="22"/>
        </w:rPr>
        <w:t xml:space="preserve">52 </w:t>
      </w:r>
    </w:p>
    <w:p w:rsidR="00E20D71" w:rsidRDefault="00E20D71" w:rsidP="002B13E9">
      <w:pPr>
        <w:jc w:val="both"/>
        <w:rPr>
          <w:rFonts w:ascii="Arial" w:hAnsi="Arial" w:cs="Arial"/>
          <w:b/>
          <w:sz w:val="22"/>
          <w:szCs w:val="22"/>
        </w:rPr>
      </w:pPr>
    </w:p>
    <w:p w:rsidR="00E20D71" w:rsidRPr="00E20D71" w:rsidRDefault="00E20D71" w:rsidP="002B13E9">
      <w:pPr>
        <w:jc w:val="both"/>
        <w:rPr>
          <w:rFonts w:ascii="Arial" w:hAnsi="Arial" w:cs="Arial"/>
          <w:sz w:val="22"/>
          <w:szCs w:val="22"/>
        </w:rPr>
      </w:pPr>
      <w:r w:rsidRPr="00E20D71">
        <w:rPr>
          <w:rFonts w:ascii="Arial" w:hAnsi="Arial" w:cs="Arial"/>
          <w:sz w:val="22"/>
          <w:szCs w:val="22"/>
        </w:rPr>
        <w:t>Notwendige Unterschriften</w:t>
      </w:r>
      <w:r>
        <w:rPr>
          <w:rFonts w:ascii="Arial" w:hAnsi="Arial" w:cs="Arial"/>
          <w:sz w:val="22"/>
          <w:szCs w:val="22"/>
        </w:rPr>
        <w:t xml:space="preserve">:     </w:t>
      </w:r>
      <w:r w:rsidR="00FD29AE">
        <w:rPr>
          <w:rFonts w:ascii="Arial" w:hAnsi="Arial" w:cs="Arial"/>
          <w:b/>
          <w:sz w:val="22"/>
          <w:szCs w:val="22"/>
        </w:rPr>
        <w:t>54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FD728B">
        <w:rPr>
          <w:rFonts w:ascii="Arial" w:hAnsi="Arial" w:cs="Arial"/>
          <w:b/>
          <w:sz w:val="22"/>
          <w:szCs w:val="22"/>
        </w:rPr>
        <w:t>bei einem Einwohn</w:t>
      </w:r>
      <w:r w:rsidR="00FD29AE">
        <w:rPr>
          <w:rFonts w:ascii="Arial" w:hAnsi="Arial" w:cs="Arial"/>
          <w:b/>
          <w:sz w:val="22"/>
          <w:szCs w:val="22"/>
        </w:rPr>
        <w:t>erbestand zum 02.07.2018 von 5.4</w:t>
      </w:r>
      <w:r w:rsidR="00135F8D">
        <w:rPr>
          <w:rFonts w:ascii="Arial" w:hAnsi="Arial" w:cs="Arial"/>
          <w:b/>
          <w:sz w:val="22"/>
          <w:szCs w:val="22"/>
        </w:rPr>
        <w:t>88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151D79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Henry Pasenow</w:t>
      </w:r>
    </w:p>
    <w:p w:rsidR="0029540F" w:rsidRPr="00800827" w:rsidRDefault="0029540F" w:rsidP="002B13E9">
      <w:pPr>
        <w:jc w:val="both"/>
        <w:rPr>
          <w:rFonts w:ascii="Arial" w:hAnsi="Arial" w:cs="Arial"/>
          <w:sz w:val="22"/>
          <w:szCs w:val="22"/>
        </w:rPr>
      </w:pPr>
      <w:r w:rsidRPr="00800827">
        <w:rPr>
          <w:rFonts w:ascii="Arial" w:hAnsi="Arial" w:cs="Arial"/>
          <w:sz w:val="22"/>
          <w:szCs w:val="22"/>
        </w:rPr>
        <w:t>Bürgermeister</w:t>
      </w:r>
    </w:p>
    <w:sectPr w:rsidR="0029540F" w:rsidRPr="00800827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815C077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AFD2D4F"/>
    <w:multiLevelType w:val="hybridMultilevel"/>
    <w:tmpl w:val="F8428B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3"/>
  </w:num>
  <w:num w:numId="3">
    <w:abstractNumId w:val="11"/>
  </w:num>
  <w:num w:numId="4">
    <w:abstractNumId w:val="1"/>
  </w:num>
  <w:num w:numId="5">
    <w:abstractNumId w:val="14"/>
  </w:num>
  <w:num w:numId="6">
    <w:abstractNumId w:val="17"/>
  </w:num>
  <w:num w:numId="7">
    <w:abstractNumId w:val="0"/>
  </w:num>
  <w:num w:numId="8">
    <w:abstractNumId w:val="5"/>
  </w:num>
  <w:num w:numId="9">
    <w:abstractNumId w:val="2"/>
  </w:num>
  <w:num w:numId="10">
    <w:abstractNumId w:val="15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8709A"/>
    <w:rsid w:val="000A011B"/>
    <w:rsid w:val="000D4014"/>
    <w:rsid w:val="000E4F05"/>
    <w:rsid w:val="000F29E7"/>
    <w:rsid w:val="00112AD6"/>
    <w:rsid w:val="00135186"/>
    <w:rsid w:val="00135F8D"/>
    <w:rsid w:val="00146020"/>
    <w:rsid w:val="00151D79"/>
    <w:rsid w:val="001541F7"/>
    <w:rsid w:val="00181DFD"/>
    <w:rsid w:val="001942B9"/>
    <w:rsid w:val="001F6B97"/>
    <w:rsid w:val="00285611"/>
    <w:rsid w:val="002933B4"/>
    <w:rsid w:val="0029540F"/>
    <w:rsid w:val="002B13E9"/>
    <w:rsid w:val="002E2F0D"/>
    <w:rsid w:val="00325804"/>
    <w:rsid w:val="003C37AD"/>
    <w:rsid w:val="0040399D"/>
    <w:rsid w:val="0041143A"/>
    <w:rsid w:val="004136D3"/>
    <w:rsid w:val="00420861"/>
    <w:rsid w:val="004727C6"/>
    <w:rsid w:val="00475016"/>
    <w:rsid w:val="00477244"/>
    <w:rsid w:val="004C5930"/>
    <w:rsid w:val="004D3C10"/>
    <w:rsid w:val="004F5F28"/>
    <w:rsid w:val="00501CB0"/>
    <w:rsid w:val="00586656"/>
    <w:rsid w:val="005E534E"/>
    <w:rsid w:val="005F6BAD"/>
    <w:rsid w:val="006167AA"/>
    <w:rsid w:val="00640F09"/>
    <w:rsid w:val="006B6C28"/>
    <w:rsid w:val="006B6EA6"/>
    <w:rsid w:val="006F1423"/>
    <w:rsid w:val="006F49CB"/>
    <w:rsid w:val="006F5FE4"/>
    <w:rsid w:val="007126E1"/>
    <w:rsid w:val="007A16F7"/>
    <w:rsid w:val="007E446D"/>
    <w:rsid w:val="007E5E79"/>
    <w:rsid w:val="007F37AA"/>
    <w:rsid w:val="00800827"/>
    <w:rsid w:val="008820D6"/>
    <w:rsid w:val="008A2385"/>
    <w:rsid w:val="008C2A8C"/>
    <w:rsid w:val="009050F6"/>
    <w:rsid w:val="00912AF8"/>
    <w:rsid w:val="00930E4B"/>
    <w:rsid w:val="00947C88"/>
    <w:rsid w:val="00963D2C"/>
    <w:rsid w:val="0099462F"/>
    <w:rsid w:val="00A15E04"/>
    <w:rsid w:val="00A218AD"/>
    <w:rsid w:val="00B566CF"/>
    <w:rsid w:val="00B71DCD"/>
    <w:rsid w:val="00B926BD"/>
    <w:rsid w:val="00B96589"/>
    <w:rsid w:val="00BB4C26"/>
    <w:rsid w:val="00C106D5"/>
    <w:rsid w:val="00C53A7F"/>
    <w:rsid w:val="00CF4295"/>
    <w:rsid w:val="00D96021"/>
    <w:rsid w:val="00DD3080"/>
    <w:rsid w:val="00E17D01"/>
    <w:rsid w:val="00E20D71"/>
    <w:rsid w:val="00E425B1"/>
    <w:rsid w:val="00E52CA6"/>
    <w:rsid w:val="00E65FDC"/>
    <w:rsid w:val="00E74104"/>
    <w:rsid w:val="00E86113"/>
    <w:rsid w:val="00F111C7"/>
    <w:rsid w:val="00F23EB8"/>
    <w:rsid w:val="00F91FB5"/>
    <w:rsid w:val="00FD29AE"/>
    <w:rsid w:val="00FD49FD"/>
    <w:rsid w:val="00FD728B"/>
    <w:rsid w:val="00FF3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6</cp:revision>
  <cp:lastPrinted>2000-11-22T14:32:00Z</cp:lastPrinted>
  <dcterms:created xsi:type="dcterms:W3CDTF">2018-08-15T07:38:00Z</dcterms:created>
  <dcterms:modified xsi:type="dcterms:W3CDTF">2018-08-21T14:46:00Z</dcterms:modified>
</cp:coreProperties>
</file>