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Ellrich, den</w:t>
      </w:r>
      <w:r w:rsidR="00580C88">
        <w:rPr>
          <w:rFonts w:ascii="Arial" w:hAnsi="Arial"/>
        </w:rPr>
        <w:t xml:space="preserve"> 20.05.2019</w:t>
      </w:r>
      <w:r w:rsidR="00800827">
        <w:rPr>
          <w:rFonts w:ascii="Arial" w:hAnsi="Arial"/>
        </w:rPr>
        <w:t xml:space="preserve">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580C88">
        <w:rPr>
          <w:rFonts w:ascii="Arial" w:hAnsi="Arial"/>
          <w:b/>
          <w:sz w:val="40"/>
        </w:rPr>
        <w:t xml:space="preserve"> 334-14/19</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580C88" w:rsidRPr="00580C88" w:rsidRDefault="00580C88" w:rsidP="002B13E9">
            <w:pPr>
              <w:rPr>
                <w:rFonts w:ascii="Arial" w:hAnsi="Arial"/>
                <w:b/>
                <w:sz w:val="22"/>
                <w:szCs w:val="16"/>
              </w:rPr>
            </w:pPr>
            <w:r w:rsidRPr="00580C88">
              <w:rPr>
                <w:rFonts w:ascii="Arial" w:hAnsi="Arial"/>
                <w:b/>
                <w:sz w:val="22"/>
                <w:szCs w:val="16"/>
              </w:rPr>
              <w:t>Genehmigung der Niederschrift der öffentlichen Sitzung vom 08.04.2019</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580C88" w:rsidP="002B13E9">
            <w:pPr>
              <w:jc w:val="both"/>
              <w:rPr>
                <w:rFonts w:ascii="Arial" w:hAnsi="Arial"/>
                <w:sz w:val="22"/>
              </w:rPr>
            </w:pPr>
            <w:r>
              <w:rPr>
                <w:rFonts w:ascii="Arial" w:hAnsi="Arial"/>
                <w:sz w:val="22"/>
              </w:rPr>
              <w:t>Der Stadtrat der Stadt Ellrich genehmigt die Niederschrift der öffentlichen Sitzung vom 08.04.2019.</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580C88"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580C88">
        <w:rPr>
          <w:rFonts w:ascii="Arial" w:hAnsi="Arial" w:cs="Arial"/>
          <w:b/>
          <w:sz w:val="40"/>
          <w:szCs w:val="40"/>
        </w:rPr>
        <w:t xml:space="preserve"> 334-14/19</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580C88" w:rsidP="002B13E9">
      <w:pPr>
        <w:rPr>
          <w:rFonts w:ascii="Arial" w:hAnsi="Arial" w:cs="Arial"/>
          <w:sz w:val="22"/>
          <w:szCs w:val="22"/>
        </w:rPr>
      </w:pPr>
      <w:r>
        <w:rPr>
          <w:rFonts w:ascii="Arial" w:hAnsi="Arial"/>
          <w:sz w:val="22"/>
        </w:rPr>
        <w:t>Der Stadtrat der Stadt Ellrich genehmigt die Niederschrift der öffentlichen Sitzung vom 08.04.2019.</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bookmarkStart w:id="0" w:name="_GoBack"/>
      <w:bookmarkEnd w:id="0"/>
    </w:p>
    <w:p w:rsidR="00B22E76" w:rsidRDefault="00B22E76" w:rsidP="00B22E76">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2B13E9">
      <w:pPr>
        <w:jc w:val="both"/>
        <w:rPr>
          <w:rFonts w:ascii="Arial" w:hAnsi="Arial" w:cs="Arial"/>
          <w:sz w:val="22"/>
          <w:szCs w:val="22"/>
        </w:rPr>
      </w:pPr>
    </w:p>
    <w:p w:rsidR="00580C88" w:rsidRDefault="00580C88" w:rsidP="00580C88">
      <w:pPr>
        <w:jc w:val="both"/>
        <w:rPr>
          <w:rFonts w:ascii="Arial" w:hAnsi="Arial" w:cs="Arial"/>
        </w:rPr>
      </w:pPr>
      <w:r>
        <w:rPr>
          <w:rFonts w:ascii="Arial" w:hAnsi="Arial" w:cs="Arial"/>
        </w:rPr>
        <w:lastRenderedPageBreak/>
        <w:t>Stadtverwaltung Ellrich</w:t>
      </w:r>
    </w:p>
    <w:p w:rsidR="00580C88" w:rsidRDefault="00580C88" w:rsidP="00580C88">
      <w:pPr>
        <w:jc w:val="both"/>
        <w:rPr>
          <w:rFonts w:ascii="Arial" w:hAnsi="Arial" w:cs="Arial"/>
        </w:rPr>
      </w:pPr>
      <w:r>
        <w:rPr>
          <w:rFonts w:ascii="Arial" w:hAnsi="Arial" w:cs="Arial"/>
        </w:rPr>
        <w:t>Der Bürgermeister</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b/>
        </w:rPr>
      </w:pPr>
      <w:r>
        <w:rPr>
          <w:rFonts w:ascii="Arial" w:hAnsi="Arial" w:cs="Arial"/>
          <w:b/>
        </w:rPr>
        <w:t>Protokoll über die öffentliche Sitzung des Stadtrates der Stadt Ellrich am 08.04.2019, Sitzungssaal Rathaus</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Pr="00EF5983" w:rsidRDefault="00580C88" w:rsidP="00580C88">
      <w:pPr>
        <w:jc w:val="both"/>
        <w:rPr>
          <w:rFonts w:ascii="Arial" w:hAnsi="Arial" w:cs="Arial"/>
        </w:rPr>
      </w:pPr>
      <w:r w:rsidRPr="00EF5983">
        <w:rPr>
          <w:rFonts w:ascii="Arial" w:hAnsi="Arial" w:cs="Arial"/>
        </w:rPr>
        <w:t>Beginn: 19:00 Uhr</w:t>
      </w:r>
      <w:r w:rsidRPr="00EF5983">
        <w:rPr>
          <w:rFonts w:ascii="Arial" w:hAnsi="Arial" w:cs="Arial"/>
        </w:rPr>
        <w:tab/>
      </w:r>
      <w:r w:rsidRPr="00EF5983">
        <w:rPr>
          <w:rFonts w:ascii="Arial" w:hAnsi="Arial" w:cs="Arial"/>
        </w:rPr>
        <w:tab/>
      </w:r>
      <w:r w:rsidRPr="00EF5983">
        <w:rPr>
          <w:rFonts w:ascii="Arial" w:hAnsi="Arial" w:cs="Arial"/>
        </w:rPr>
        <w:tab/>
      </w:r>
      <w:r w:rsidRPr="00EF5983">
        <w:rPr>
          <w:rFonts w:ascii="Arial" w:hAnsi="Arial" w:cs="Arial"/>
        </w:rPr>
        <w:tab/>
      </w:r>
      <w:r w:rsidRPr="00EF5983">
        <w:rPr>
          <w:rFonts w:ascii="Arial" w:hAnsi="Arial" w:cs="Arial"/>
        </w:rPr>
        <w:tab/>
        <w:t>Ende: 21:00 Uhr</w:t>
      </w:r>
    </w:p>
    <w:p w:rsidR="00580C88" w:rsidRPr="00EF5983" w:rsidRDefault="00580C88" w:rsidP="00580C88">
      <w:pPr>
        <w:jc w:val="both"/>
        <w:rPr>
          <w:rFonts w:ascii="Arial" w:hAnsi="Arial" w:cs="Arial"/>
        </w:rPr>
      </w:pPr>
    </w:p>
    <w:p w:rsidR="00580C88" w:rsidRPr="00EF5983" w:rsidRDefault="00580C88" w:rsidP="00580C88">
      <w:pPr>
        <w:jc w:val="both"/>
        <w:rPr>
          <w:rFonts w:ascii="Arial" w:hAnsi="Arial" w:cs="Arial"/>
        </w:rPr>
      </w:pPr>
    </w:p>
    <w:p w:rsidR="00580C88" w:rsidRPr="00EF5983" w:rsidRDefault="00580C88" w:rsidP="00580C88">
      <w:pPr>
        <w:jc w:val="both"/>
        <w:rPr>
          <w:rFonts w:ascii="Arial" w:hAnsi="Arial" w:cs="Arial"/>
        </w:rPr>
      </w:pPr>
      <w:r w:rsidRPr="00EF5983">
        <w:rPr>
          <w:rFonts w:ascii="Arial" w:hAnsi="Arial" w:cs="Arial"/>
        </w:rPr>
        <w:t xml:space="preserve">Anwesende: </w:t>
      </w:r>
      <w:r w:rsidRPr="00EF5983">
        <w:rPr>
          <w:rFonts w:ascii="Arial" w:hAnsi="Arial" w:cs="Arial"/>
        </w:rPr>
        <w:tab/>
      </w:r>
      <w:r w:rsidRPr="00EF5983">
        <w:rPr>
          <w:rFonts w:ascii="Arial" w:hAnsi="Arial" w:cs="Arial"/>
        </w:rPr>
        <w:tab/>
      </w:r>
      <w:r w:rsidRPr="00EF5983">
        <w:rPr>
          <w:rFonts w:ascii="Arial" w:hAnsi="Arial" w:cs="Arial"/>
        </w:rPr>
        <w:tab/>
        <w:t>Bürgermeister, Herr Pasenow</w:t>
      </w:r>
    </w:p>
    <w:p w:rsidR="00580C88" w:rsidRPr="00EF5983" w:rsidRDefault="00580C88" w:rsidP="00580C88">
      <w:pPr>
        <w:jc w:val="both"/>
        <w:rPr>
          <w:rFonts w:ascii="Arial" w:hAnsi="Arial" w:cs="Arial"/>
        </w:rPr>
      </w:pPr>
    </w:p>
    <w:p w:rsidR="00580C88" w:rsidRPr="00EF5983" w:rsidRDefault="00580C88" w:rsidP="00580C88">
      <w:pPr>
        <w:ind w:left="2832" w:hanging="2832"/>
        <w:jc w:val="both"/>
        <w:rPr>
          <w:rFonts w:ascii="Arial" w:hAnsi="Arial" w:cs="Arial"/>
        </w:rPr>
      </w:pPr>
      <w:r w:rsidRPr="00EF5983">
        <w:rPr>
          <w:rFonts w:ascii="Arial" w:hAnsi="Arial" w:cs="Arial"/>
        </w:rPr>
        <w:t xml:space="preserve">Stadtratsmitglieder: </w:t>
      </w:r>
      <w:r w:rsidRPr="00EF5983">
        <w:rPr>
          <w:rFonts w:ascii="Arial" w:hAnsi="Arial" w:cs="Arial"/>
        </w:rPr>
        <w:tab/>
        <w:t>Herr Dresler, Herr Drick, Herr W. Ehrhold, Herr Flohr, Herr Dr. Franke, Herr Holzhause, Herr Kieser, Frau B. Kirchner, Herr G.   Kirchner, Herr Krug, Herr König, Herr Künzel, Herr Mörschel, Frau Nebelung, Herr Probst, Herr Schminkel, Herr Schulze</w:t>
      </w:r>
    </w:p>
    <w:p w:rsidR="00580C88" w:rsidRPr="00EF5983" w:rsidRDefault="00580C88" w:rsidP="00580C88">
      <w:pPr>
        <w:ind w:left="2832" w:hanging="2832"/>
        <w:jc w:val="both"/>
        <w:rPr>
          <w:rFonts w:ascii="Arial" w:hAnsi="Arial" w:cs="Arial"/>
        </w:rPr>
      </w:pPr>
    </w:p>
    <w:p w:rsidR="00580C88" w:rsidRPr="00EF5983" w:rsidRDefault="00580C88" w:rsidP="00580C88">
      <w:pPr>
        <w:jc w:val="both"/>
        <w:rPr>
          <w:rFonts w:ascii="Arial" w:hAnsi="Arial" w:cs="Arial"/>
        </w:rPr>
      </w:pPr>
      <w:r w:rsidRPr="00EF5983">
        <w:rPr>
          <w:rFonts w:ascii="Arial" w:hAnsi="Arial" w:cs="Arial"/>
        </w:rPr>
        <w:t xml:space="preserve">FB-Leiter: </w:t>
      </w:r>
      <w:r w:rsidRPr="00EF5983">
        <w:rPr>
          <w:rFonts w:ascii="Arial" w:hAnsi="Arial" w:cs="Arial"/>
        </w:rPr>
        <w:tab/>
      </w:r>
      <w:r w:rsidRPr="00EF5983">
        <w:rPr>
          <w:rFonts w:ascii="Arial" w:hAnsi="Arial" w:cs="Arial"/>
        </w:rPr>
        <w:tab/>
      </w:r>
      <w:r w:rsidRPr="00EF5983">
        <w:rPr>
          <w:rFonts w:ascii="Arial" w:hAnsi="Arial" w:cs="Arial"/>
        </w:rPr>
        <w:tab/>
        <w:t>Herr Kuß</w:t>
      </w:r>
    </w:p>
    <w:p w:rsidR="00580C88" w:rsidRPr="00EF5983" w:rsidRDefault="00580C88" w:rsidP="00580C88">
      <w:pPr>
        <w:jc w:val="both"/>
        <w:rPr>
          <w:rFonts w:ascii="Arial" w:hAnsi="Arial" w:cs="Arial"/>
        </w:rPr>
      </w:pPr>
    </w:p>
    <w:p w:rsidR="00580C88" w:rsidRPr="00EF5983" w:rsidRDefault="00580C88" w:rsidP="00580C88">
      <w:pPr>
        <w:pStyle w:val="KeinLeerraum"/>
        <w:jc w:val="both"/>
        <w:rPr>
          <w:rFonts w:ascii="Arial" w:hAnsi="Arial" w:cs="Arial"/>
        </w:rPr>
      </w:pPr>
      <w:r w:rsidRPr="00EF5983">
        <w:rPr>
          <w:rFonts w:ascii="Arial" w:hAnsi="Arial" w:cs="Arial"/>
        </w:rPr>
        <w:t xml:space="preserve">SG-Leiter:                     </w:t>
      </w:r>
      <w:r w:rsidRPr="00EF5983">
        <w:rPr>
          <w:rFonts w:ascii="Arial" w:hAnsi="Arial" w:cs="Arial"/>
        </w:rPr>
        <w:tab/>
        <w:t>Frau Oeftiger</w:t>
      </w:r>
    </w:p>
    <w:p w:rsidR="00580C88" w:rsidRPr="00EF5983" w:rsidRDefault="00580C88" w:rsidP="00580C88">
      <w:pPr>
        <w:pStyle w:val="KeinLeerraum"/>
        <w:ind w:left="2832" w:hanging="2832"/>
        <w:jc w:val="both"/>
        <w:rPr>
          <w:rFonts w:ascii="Arial" w:hAnsi="Arial" w:cs="Arial"/>
        </w:rPr>
      </w:pPr>
      <w:r w:rsidRPr="00EF5983">
        <w:rPr>
          <w:rFonts w:ascii="Arial" w:hAnsi="Arial" w:cs="Arial"/>
        </w:rPr>
        <w:t xml:space="preserve">Entschuldigt:                </w:t>
      </w:r>
      <w:r w:rsidRPr="00EF5983">
        <w:rPr>
          <w:rFonts w:ascii="Arial" w:hAnsi="Arial" w:cs="Arial"/>
        </w:rPr>
        <w:tab/>
        <w:t>Herr Birkefeld, Herr Pförtner, Herr Sc</w:t>
      </w:r>
      <w:r>
        <w:rPr>
          <w:rFonts w:ascii="Arial" w:hAnsi="Arial" w:cs="Arial"/>
        </w:rPr>
        <w:t xml:space="preserve">hlichting, </w:t>
      </w:r>
      <w:r w:rsidRPr="00EF5983">
        <w:rPr>
          <w:rFonts w:ascii="Arial" w:hAnsi="Arial" w:cs="Arial"/>
        </w:rPr>
        <w:t>Herr Schulmann, Herr Jahnke</w:t>
      </w:r>
    </w:p>
    <w:p w:rsidR="00580C88" w:rsidRPr="00EF5983" w:rsidRDefault="00580C88" w:rsidP="00580C88">
      <w:pPr>
        <w:pStyle w:val="KeinLeerraum"/>
        <w:jc w:val="both"/>
        <w:rPr>
          <w:rFonts w:ascii="Arial" w:hAnsi="Arial" w:cs="Arial"/>
        </w:rPr>
      </w:pPr>
      <w:r w:rsidRPr="00EF5983">
        <w:rPr>
          <w:rFonts w:ascii="Arial" w:hAnsi="Arial" w:cs="Arial"/>
        </w:rPr>
        <w:t xml:space="preserve">Bürger:                         </w:t>
      </w:r>
      <w:r w:rsidRPr="00EF5983">
        <w:rPr>
          <w:rFonts w:ascii="Arial" w:hAnsi="Arial" w:cs="Arial"/>
        </w:rPr>
        <w:tab/>
        <w:t>25</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u w:val="single"/>
        </w:rPr>
      </w:pPr>
      <w:r>
        <w:rPr>
          <w:rFonts w:ascii="Arial" w:hAnsi="Arial" w:cs="Arial"/>
          <w:u w:val="single"/>
        </w:rPr>
        <w:t>Tagesordnung</w:t>
      </w:r>
    </w:p>
    <w:p w:rsidR="00580C88" w:rsidRPr="00C55692" w:rsidRDefault="00580C88" w:rsidP="00580C88">
      <w:pPr>
        <w:jc w:val="both"/>
        <w:rPr>
          <w:rFonts w:ascii="Arial" w:hAnsi="Arial" w:cs="Arial"/>
          <w:u w:val="single"/>
        </w:rPr>
      </w:pPr>
    </w:p>
    <w:p w:rsidR="00580C88" w:rsidRPr="00C55692" w:rsidRDefault="00580C88" w:rsidP="00580C88">
      <w:pPr>
        <w:jc w:val="both"/>
        <w:rPr>
          <w:rFonts w:ascii="Arial" w:hAnsi="Arial" w:cs="Arial"/>
        </w:rPr>
      </w:pPr>
      <w:r w:rsidRPr="00C55692">
        <w:rPr>
          <w:rFonts w:ascii="Arial" w:hAnsi="Arial" w:cs="Arial"/>
        </w:rPr>
        <w:t>01. Feststellung der ordnungsg</w:t>
      </w:r>
      <w:r>
        <w:rPr>
          <w:rFonts w:ascii="Arial" w:hAnsi="Arial" w:cs="Arial"/>
        </w:rPr>
        <w:t xml:space="preserve">emäßen Ladung, Anwesenheit und </w:t>
      </w:r>
      <w:r w:rsidRPr="00C55692">
        <w:rPr>
          <w:rFonts w:ascii="Arial" w:hAnsi="Arial" w:cs="Arial"/>
        </w:rPr>
        <w:t>Beschlussfähigkeit</w:t>
      </w:r>
    </w:p>
    <w:p w:rsidR="00580C88" w:rsidRPr="00C55692" w:rsidRDefault="00580C88" w:rsidP="00580C88">
      <w:pPr>
        <w:jc w:val="both"/>
        <w:rPr>
          <w:rFonts w:ascii="Arial" w:hAnsi="Arial" w:cs="Arial"/>
        </w:rPr>
      </w:pPr>
      <w:r w:rsidRPr="00C55692">
        <w:rPr>
          <w:rFonts w:ascii="Arial" w:hAnsi="Arial" w:cs="Arial"/>
        </w:rPr>
        <w:t>02. Feststellung der Tagesordnung</w:t>
      </w:r>
    </w:p>
    <w:p w:rsidR="00580C88" w:rsidRPr="00C55692" w:rsidRDefault="00580C88" w:rsidP="00580C88">
      <w:pPr>
        <w:jc w:val="both"/>
        <w:rPr>
          <w:rFonts w:ascii="Arial" w:hAnsi="Arial" w:cs="Arial"/>
        </w:rPr>
      </w:pPr>
      <w:r w:rsidRPr="00C55692">
        <w:rPr>
          <w:rFonts w:ascii="Arial" w:hAnsi="Arial" w:cs="Arial"/>
        </w:rPr>
        <w:t>03. Informationen des Bürgermeisters</w:t>
      </w:r>
    </w:p>
    <w:p w:rsidR="00580C88" w:rsidRPr="00C55692" w:rsidRDefault="00580C88" w:rsidP="00580C88">
      <w:pPr>
        <w:jc w:val="both"/>
        <w:rPr>
          <w:rFonts w:ascii="Arial" w:hAnsi="Arial" w:cs="Arial"/>
        </w:rPr>
      </w:pPr>
      <w:r w:rsidRPr="00C55692">
        <w:rPr>
          <w:rFonts w:ascii="Arial" w:hAnsi="Arial" w:cs="Arial"/>
        </w:rPr>
        <w:t>04. Informationen der Kreistagsmitglie</w:t>
      </w:r>
      <w:r>
        <w:rPr>
          <w:rFonts w:ascii="Arial" w:hAnsi="Arial" w:cs="Arial"/>
        </w:rPr>
        <w:t xml:space="preserve">der, Fraktionsvorsitzenden und </w:t>
      </w:r>
      <w:r w:rsidRPr="00C55692">
        <w:rPr>
          <w:rFonts w:ascii="Arial" w:hAnsi="Arial" w:cs="Arial"/>
        </w:rPr>
        <w:t>Ortsteilbürgermeister</w:t>
      </w:r>
    </w:p>
    <w:p w:rsidR="00580C88" w:rsidRPr="00C55692" w:rsidRDefault="00580C88" w:rsidP="00580C88">
      <w:pPr>
        <w:jc w:val="both"/>
        <w:rPr>
          <w:rFonts w:ascii="Arial" w:hAnsi="Arial" w:cs="Arial"/>
        </w:rPr>
      </w:pPr>
      <w:r w:rsidRPr="00C55692">
        <w:rPr>
          <w:rFonts w:ascii="Arial" w:hAnsi="Arial" w:cs="Arial"/>
        </w:rPr>
        <w:t>05. Bürgerfragestunde</w:t>
      </w:r>
    </w:p>
    <w:p w:rsidR="00580C88" w:rsidRPr="00C55692" w:rsidRDefault="00580C88" w:rsidP="00580C88">
      <w:pPr>
        <w:jc w:val="both"/>
        <w:rPr>
          <w:rFonts w:ascii="Arial" w:hAnsi="Arial" w:cs="Arial"/>
        </w:rPr>
      </w:pPr>
      <w:r w:rsidRPr="00C55692">
        <w:rPr>
          <w:rFonts w:ascii="Arial" w:hAnsi="Arial" w:cs="Arial"/>
        </w:rPr>
        <w:t>06. Beschluss-Nr. 321-14/19</w:t>
      </w:r>
    </w:p>
    <w:p w:rsidR="00580C88" w:rsidRPr="00C55692" w:rsidRDefault="00580C88" w:rsidP="00580C88">
      <w:pPr>
        <w:jc w:val="both"/>
        <w:rPr>
          <w:rFonts w:ascii="Arial" w:hAnsi="Arial" w:cs="Arial"/>
        </w:rPr>
      </w:pPr>
      <w:r w:rsidRPr="00C55692">
        <w:rPr>
          <w:rFonts w:ascii="Arial" w:hAnsi="Arial" w:cs="Arial"/>
        </w:rPr>
        <w:t xml:space="preserve">      Genehmigung der Niederschrift der öffentlichen Sitzung vom 25.02.2019</w:t>
      </w:r>
    </w:p>
    <w:p w:rsidR="00580C88" w:rsidRPr="00C55692" w:rsidRDefault="00580C88" w:rsidP="00580C88">
      <w:pPr>
        <w:jc w:val="both"/>
        <w:rPr>
          <w:rFonts w:ascii="Arial" w:hAnsi="Arial" w:cs="Arial"/>
        </w:rPr>
      </w:pPr>
      <w:r w:rsidRPr="00C55692">
        <w:rPr>
          <w:rFonts w:ascii="Arial" w:hAnsi="Arial" w:cs="Arial"/>
        </w:rPr>
        <w:t>07. Beschluss-Nr. 322-14/19</w:t>
      </w:r>
    </w:p>
    <w:p w:rsidR="00580C88" w:rsidRPr="00C55692" w:rsidRDefault="00580C88" w:rsidP="00580C88">
      <w:pPr>
        <w:jc w:val="both"/>
        <w:rPr>
          <w:rFonts w:ascii="Arial" w:hAnsi="Arial" w:cs="Arial"/>
        </w:rPr>
      </w:pPr>
      <w:r w:rsidRPr="00C55692">
        <w:rPr>
          <w:rFonts w:ascii="Arial" w:hAnsi="Arial" w:cs="Arial"/>
        </w:rPr>
        <w:t xml:space="preserve">      Benennung des Stadtwahlleiters und dessen Stellv</w:t>
      </w:r>
      <w:r>
        <w:rPr>
          <w:rFonts w:ascii="Arial" w:hAnsi="Arial" w:cs="Arial"/>
        </w:rPr>
        <w:t xml:space="preserve">ertreter für die Landtagswahl </w:t>
      </w:r>
      <w:r w:rsidRPr="00C55692">
        <w:rPr>
          <w:rFonts w:ascii="Arial" w:hAnsi="Arial" w:cs="Arial"/>
        </w:rPr>
        <w:t>2019</w:t>
      </w:r>
    </w:p>
    <w:p w:rsidR="00580C88" w:rsidRPr="00C55692" w:rsidRDefault="00580C88" w:rsidP="00580C88">
      <w:pPr>
        <w:jc w:val="both"/>
        <w:rPr>
          <w:rFonts w:ascii="Arial" w:hAnsi="Arial" w:cs="Arial"/>
        </w:rPr>
      </w:pPr>
      <w:r w:rsidRPr="00C55692">
        <w:rPr>
          <w:rFonts w:ascii="Arial" w:hAnsi="Arial" w:cs="Arial"/>
        </w:rPr>
        <w:t>08. Beschluss-Nr. 323-14/19</w:t>
      </w:r>
    </w:p>
    <w:p w:rsidR="00580C88" w:rsidRPr="00C55692" w:rsidRDefault="00580C88" w:rsidP="00580C88">
      <w:pPr>
        <w:jc w:val="both"/>
        <w:rPr>
          <w:rFonts w:ascii="Arial" w:hAnsi="Arial" w:cs="Arial"/>
        </w:rPr>
      </w:pPr>
      <w:r w:rsidRPr="00C55692">
        <w:rPr>
          <w:rFonts w:ascii="Arial" w:hAnsi="Arial" w:cs="Arial"/>
        </w:rPr>
        <w:t xml:space="preserve">      Abwägungs- und Satzungsbeschluss gemäß</w:t>
      </w:r>
      <w:r>
        <w:rPr>
          <w:rFonts w:ascii="Arial" w:hAnsi="Arial" w:cs="Arial"/>
        </w:rPr>
        <w:t xml:space="preserve"> § 34 (6) i. V. m. § 10 BauGB </w:t>
      </w:r>
      <w:r w:rsidRPr="00C55692">
        <w:rPr>
          <w:rFonts w:ascii="Arial" w:hAnsi="Arial" w:cs="Arial"/>
        </w:rPr>
        <w:t>(Waldstraße)</w:t>
      </w:r>
    </w:p>
    <w:p w:rsidR="00580C88" w:rsidRPr="00C55692" w:rsidRDefault="00580C88" w:rsidP="00580C88">
      <w:pPr>
        <w:jc w:val="both"/>
        <w:rPr>
          <w:rFonts w:ascii="Arial" w:hAnsi="Arial" w:cs="Arial"/>
        </w:rPr>
      </w:pPr>
      <w:r w:rsidRPr="00C55692">
        <w:rPr>
          <w:rFonts w:ascii="Arial" w:hAnsi="Arial" w:cs="Arial"/>
        </w:rPr>
        <w:t>09. Beschluss-Nr. 324-14/19</w:t>
      </w:r>
    </w:p>
    <w:p w:rsidR="00580C88" w:rsidRPr="00C55692" w:rsidRDefault="00580C88" w:rsidP="00580C88">
      <w:pPr>
        <w:jc w:val="both"/>
        <w:rPr>
          <w:rFonts w:ascii="Arial" w:hAnsi="Arial" w:cs="Arial"/>
        </w:rPr>
      </w:pPr>
      <w:r w:rsidRPr="00C55692">
        <w:rPr>
          <w:rFonts w:ascii="Arial" w:hAnsi="Arial" w:cs="Arial"/>
        </w:rPr>
        <w:t xml:space="preserve">      Ausbau der Schulstraße im OT </w:t>
      </w:r>
      <w:proofErr w:type="spellStart"/>
      <w:r w:rsidRPr="00C55692">
        <w:rPr>
          <w:rFonts w:ascii="Arial" w:hAnsi="Arial" w:cs="Arial"/>
        </w:rPr>
        <w:t>Woffleben</w:t>
      </w:r>
      <w:proofErr w:type="spellEnd"/>
    </w:p>
    <w:p w:rsidR="00580C88" w:rsidRPr="00C55692" w:rsidRDefault="00580C88" w:rsidP="00580C88">
      <w:pPr>
        <w:jc w:val="both"/>
        <w:rPr>
          <w:rFonts w:ascii="Arial" w:hAnsi="Arial" w:cs="Arial"/>
        </w:rPr>
      </w:pPr>
      <w:r w:rsidRPr="00C55692">
        <w:rPr>
          <w:rFonts w:ascii="Arial" w:hAnsi="Arial" w:cs="Arial"/>
        </w:rPr>
        <w:t>10. Beschluss-Nr. 325-14/19</w:t>
      </w:r>
    </w:p>
    <w:p w:rsidR="00580C88" w:rsidRPr="00C55692" w:rsidRDefault="00580C88" w:rsidP="00580C88">
      <w:pPr>
        <w:jc w:val="both"/>
        <w:rPr>
          <w:rFonts w:ascii="Arial" w:hAnsi="Arial" w:cs="Arial"/>
        </w:rPr>
      </w:pPr>
      <w:r w:rsidRPr="00C55692">
        <w:rPr>
          <w:rFonts w:ascii="Arial" w:hAnsi="Arial" w:cs="Arial"/>
        </w:rPr>
        <w:t xml:space="preserve">      Außerplanmäßige Ausgabe zum Ausbau der Schulstraße im OT </w:t>
      </w:r>
      <w:proofErr w:type="spellStart"/>
      <w:r w:rsidRPr="00C55692">
        <w:rPr>
          <w:rFonts w:ascii="Arial" w:hAnsi="Arial" w:cs="Arial"/>
        </w:rPr>
        <w:t>Woffleben</w:t>
      </w:r>
      <w:proofErr w:type="spellEnd"/>
    </w:p>
    <w:p w:rsidR="00580C88" w:rsidRPr="00C55692" w:rsidRDefault="00580C88" w:rsidP="00580C88">
      <w:pPr>
        <w:jc w:val="both"/>
        <w:rPr>
          <w:rFonts w:ascii="Arial" w:hAnsi="Arial" w:cs="Arial"/>
        </w:rPr>
      </w:pPr>
      <w:r w:rsidRPr="00C55692">
        <w:rPr>
          <w:rFonts w:ascii="Arial" w:hAnsi="Arial" w:cs="Arial"/>
        </w:rPr>
        <w:t>11. Beschluss-Nr. 326-14/19</w:t>
      </w:r>
    </w:p>
    <w:p w:rsidR="00580C88" w:rsidRPr="00C55692" w:rsidRDefault="00580C88" w:rsidP="00580C88">
      <w:pPr>
        <w:jc w:val="both"/>
        <w:rPr>
          <w:rFonts w:ascii="Arial" w:hAnsi="Arial" w:cs="Arial"/>
        </w:rPr>
      </w:pPr>
      <w:r w:rsidRPr="00C55692">
        <w:rPr>
          <w:rFonts w:ascii="Arial" w:hAnsi="Arial" w:cs="Arial"/>
        </w:rPr>
        <w:t xml:space="preserve">      Erhebung Straßenausbaubeiträge in der Schulstraße im OT </w:t>
      </w:r>
      <w:proofErr w:type="spellStart"/>
      <w:r w:rsidRPr="00C55692">
        <w:rPr>
          <w:rFonts w:ascii="Arial" w:hAnsi="Arial" w:cs="Arial"/>
        </w:rPr>
        <w:t>Woffleben</w:t>
      </w:r>
      <w:proofErr w:type="spellEnd"/>
    </w:p>
    <w:p w:rsidR="00580C88" w:rsidRPr="00C55692" w:rsidRDefault="00580C88" w:rsidP="00580C88">
      <w:pPr>
        <w:jc w:val="both"/>
        <w:rPr>
          <w:rFonts w:ascii="Arial" w:hAnsi="Arial" w:cs="Arial"/>
        </w:rPr>
      </w:pPr>
      <w:r w:rsidRPr="00C55692">
        <w:rPr>
          <w:rFonts w:ascii="Arial" w:hAnsi="Arial" w:cs="Arial"/>
        </w:rPr>
        <w:t>12. Beschluss Nr. 327-14/19</w:t>
      </w:r>
    </w:p>
    <w:p w:rsidR="00580C88" w:rsidRPr="00C55692" w:rsidRDefault="00580C88" w:rsidP="00580C88">
      <w:pPr>
        <w:jc w:val="both"/>
        <w:rPr>
          <w:rFonts w:ascii="Arial" w:hAnsi="Arial" w:cs="Arial"/>
        </w:rPr>
      </w:pPr>
      <w:r w:rsidRPr="00C55692">
        <w:rPr>
          <w:rFonts w:ascii="Arial" w:hAnsi="Arial" w:cs="Arial"/>
        </w:rPr>
        <w:t xml:space="preserve">      Ausbau der Salz-, Johann-Sebastian-Bach- und Goethestraße</w:t>
      </w:r>
    </w:p>
    <w:p w:rsidR="00580C88" w:rsidRPr="00C55692" w:rsidRDefault="00580C88" w:rsidP="00580C88">
      <w:pPr>
        <w:jc w:val="both"/>
        <w:rPr>
          <w:rFonts w:ascii="Arial" w:hAnsi="Arial" w:cs="Arial"/>
        </w:rPr>
      </w:pPr>
      <w:r w:rsidRPr="00C55692">
        <w:rPr>
          <w:rFonts w:ascii="Arial" w:hAnsi="Arial" w:cs="Arial"/>
        </w:rPr>
        <w:t>13. Beschluss-Nr. 328-14/19</w:t>
      </w:r>
    </w:p>
    <w:p w:rsidR="00580C88" w:rsidRPr="00C55692" w:rsidRDefault="00580C88" w:rsidP="00580C88">
      <w:pPr>
        <w:jc w:val="both"/>
        <w:rPr>
          <w:rFonts w:ascii="Arial" w:hAnsi="Arial" w:cs="Arial"/>
        </w:rPr>
      </w:pPr>
      <w:r w:rsidRPr="00C55692">
        <w:rPr>
          <w:rFonts w:ascii="Arial" w:hAnsi="Arial" w:cs="Arial"/>
        </w:rPr>
        <w:t xml:space="preserve">      Erhebung Straßenausbaubeiträge in der Salz-, J.-S.-Bach- und Goethestraße </w:t>
      </w:r>
    </w:p>
    <w:p w:rsidR="00580C88" w:rsidRPr="00C55692" w:rsidRDefault="00580C88" w:rsidP="00580C88">
      <w:pPr>
        <w:jc w:val="both"/>
        <w:rPr>
          <w:rFonts w:ascii="Arial" w:hAnsi="Arial" w:cs="Arial"/>
        </w:rPr>
      </w:pPr>
      <w:r w:rsidRPr="00C55692">
        <w:rPr>
          <w:rFonts w:ascii="Arial" w:hAnsi="Arial" w:cs="Arial"/>
        </w:rPr>
        <w:t xml:space="preserve">14. Geschlossene Sitzung </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u w:val="single"/>
        </w:rPr>
      </w:pPr>
    </w:p>
    <w:p w:rsidR="00580C88" w:rsidRPr="00EF5983" w:rsidRDefault="00580C88" w:rsidP="00580C88">
      <w:pPr>
        <w:jc w:val="both"/>
        <w:rPr>
          <w:rFonts w:ascii="Arial" w:hAnsi="Arial" w:cs="Arial"/>
          <w:u w:val="single"/>
        </w:rPr>
      </w:pPr>
      <w:r w:rsidRPr="00EF5983">
        <w:rPr>
          <w:rFonts w:ascii="Arial" w:hAnsi="Arial" w:cs="Arial"/>
          <w:u w:val="single"/>
        </w:rPr>
        <w:t>01. Feststellung der ordnungsgemäßen Ladung, Anwesenheit und Beschlussfähigkeit</w:t>
      </w:r>
    </w:p>
    <w:p w:rsidR="00580C88" w:rsidRDefault="00580C88" w:rsidP="00580C88">
      <w:pPr>
        <w:jc w:val="both"/>
        <w:rPr>
          <w:rFonts w:ascii="Arial" w:hAnsi="Arial" w:cs="Arial"/>
        </w:rPr>
      </w:pPr>
      <w:r>
        <w:rPr>
          <w:rFonts w:ascii="Arial" w:hAnsi="Arial" w:cs="Arial"/>
        </w:rPr>
        <w:t>Der Bürgermeister stellte die ordnungsgemäße Ladung, Anwesenheit und Beschlussfähigkeit fest. Von 20+1 Stadtratsmitgliedern waren 18 stimmberechtigt anwesend. Die Einladungen wurden mit Zustellnachweis am 28.03.2019 zugestellt. Eine Verletzung der Ladungsfrist wurde nicht geltend gemacht.</w:t>
      </w:r>
    </w:p>
    <w:p w:rsidR="00580C88" w:rsidRDefault="00580C88" w:rsidP="00580C88">
      <w:pPr>
        <w:jc w:val="both"/>
        <w:rPr>
          <w:rFonts w:ascii="Arial" w:hAnsi="Arial" w:cs="Arial"/>
        </w:rPr>
      </w:pPr>
      <w:r>
        <w:rPr>
          <w:rFonts w:ascii="Arial" w:hAnsi="Arial" w:cs="Arial"/>
        </w:rPr>
        <w:t xml:space="preserve">Herr Drick verwies auf den Fraktionswechsel von Frau Kirchner - Frau Kirchner wechselte von der SPD in die CDU Fraktion - und sagte, dass die Sitzung diesbezüglich zu beanstanden wäre. Der Bürgermeister hatte Herrn Drick eine 10 minütige Pause zur Klärung angeboten, welche Herr Drick ablehnte. Der Bürgermeister wies darauf hin, dass durch die SPD Fraktion ein Beschluss zum Ausschluss von Frau Kirchner am heutigen Tag vorgelegt wurde. Herr Kirchner erklärte, dass ebenfalls am heutigen Tag die Fraktionssitzung stattgefunden hat und er auf die Fraktionsänderung im Tagesordnungspunkt 4 hinweisen wollte. Der Bürgermeister erklärte, dass beide Vorgänge nach den Ausschusssitzungen stattgefunden haben und somit die Sitzung nicht zu bestanden sei. </w:t>
      </w:r>
    </w:p>
    <w:p w:rsidR="00580C88" w:rsidRDefault="00580C88" w:rsidP="00580C88">
      <w:pPr>
        <w:jc w:val="both"/>
        <w:rPr>
          <w:rFonts w:ascii="Arial" w:hAnsi="Arial" w:cs="Arial"/>
        </w:rPr>
      </w:pPr>
    </w:p>
    <w:p w:rsidR="00580C88" w:rsidRPr="00C55692"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lastRenderedPageBreak/>
        <w:t>02. Feststellung der Tagesordnung</w:t>
      </w:r>
    </w:p>
    <w:p w:rsidR="00580C88" w:rsidRDefault="00580C88" w:rsidP="00580C88">
      <w:pPr>
        <w:jc w:val="both"/>
        <w:rPr>
          <w:rFonts w:ascii="Arial" w:hAnsi="Arial" w:cs="Arial"/>
        </w:rPr>
      </w:pPr>
      <w:r>
        <w:rPr>
          <w:rFonts w:ascii="Arial" w:hAnsi="Arial" w:cs="Arial"/>
        </w:rPr>
        <w:t xml:space="preserve">Der Bürgermeister verlas die Tagesordnung und ließ darüber abstimmen. Änderungen oder Ergänzungen gab es nicht. Die Tagesordnung wurde mit 15 Ja-Stimmen und 3 Stimmenthaltungen mehrheitlich festgestellt. </w:t>
      </w:r>
    </w:p>
    <w:p w:rsidR="00580C88" w:rsidRDefault="00580C88" w:rsidP="00580C88">
      <w:pPr>
        <w:jc w:val="both"/>
        <w:rPr>
          <w:rFonts w:ascii="Arial" w:hAnsi="Arial" w:cs="Arial"/>
        </w:rPr>
      </w:pPr>
    </w:p>
    <w:p w:rsidR="00580C88" w:rsidRPr="00C55692"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03. Informationen des Bürgermeisters</w:t>
      </w:r>
    </w:p>
    <w:p w:rsidR="00580C88" w:rsidRDefault="00580C88" w:rsidP="00580C88">
      <w:pPr>
        <w:pStyle w:val="Listenabsatz"/>
        <w:numPr>
          <w:ilvl w:val="0"/>
          <w:numId w:val="19"/>
        </w:numPr>
        <w:ind w:left="284" w:hanging="284"/>
        <w:jc w:val="both"/>
        <w:rPr>
          <w:rFonts w:ascii="Arial" w:hAnsi="Arial" w:cs="Arial"/>
        </w:rPr>
      </w:pPr>
      <w:r w:rsidRPr="005E79C8">
        <w:rPr>
          <w:rFonts w:ascii="Arial" w:hAnsi="Arial" w:cs="Arial"/>
        </w:rPr>
        <w:t xml:space="preserve">Der Bürgermeister bedankte sich bei der anwesenden Seniorenbeauftragten Frau Reinhardt für ihre geleistete Arbeit. Soweit sie Unterstützung benötigen sollte, soll eine Rücksprache erfolgen. </w:t>
      </w:r>
    </w:p>
    <w:p w:rsidR="00580C88" w:rsidRDefault="00580C88" w:rsidP="00580C88">
      <w:pPr>
        <w:ind w:left="284" w:hanging="284"/>
        <w:jc w:val="both"/>
        <w:rPr>
          <w:rFonts w:ascii="Arial" w:hAnsi="Arial" w:cs="Arial"/>
        </w:rPr>
      </w:pPr>
    </w:p>
    <w:p w:rsidR="00580C88" w:rsidRPr="00347D6E" w:rsidRDefault="00580C88" w:rsidP="00580C88">
      <w:pPr>
        <w:pStyle w:val="Listenabsatz"/>
        <w:numPr>
          <w:ilvl w:val="0"/>
          <w:numId w:val="19"/>
        </w:numPr>
        <w:ind w:left="284" w:hanging="284"/>
        <w:jc w:val="both"/>
        <w:rPr>
          <w:rFonts w:ascii="Arial" w:hAnsi="Arial" w:cs="Arial"/>
          <w:b/>
        </w:rPr>
      </w:pPr>
      <w:r w:rsidRPr="005E79C8">
        <w:rPr>
          <w:rFonts w:ascii="Arial" w:hAnsi="Arial" w:cs="Arial"/>
          <w:b/>
        </w:rPr>
        <w:t>Termine</w:t>
      </w:r>
    </w:p>
    <w:p w:rsidR="00580C88" w:rsidRPr="005E79C8" w:rsidRDefault="00580C88" w:rsidP="00580C88">
      <w:pPr>
        <w:pStyle w:val="Listenabsatz"/>
        <w:numPr>
          <w:ilvl w:val="0"/>
          <w:numId w:val="20"/>
        </w:numPr>
        <w:jc w:val="both"/>
        <w:rPr>
          <w:rFonts w:ascii="Arial" w:hAnsi="Arial" w:cs="Arial"/>
        </w:rPr>
      </w:pPr>
      <w:r w:rsidRPr="005E79C8">
        <w:rPr>
          <w:rFonts w:ascii="Arial" w:hAnsi="Arial" w:cs="Arial"/>
        </w:rPr>
        <w:t>Am 05. und 06.04.2019 fand das Ausbildungswochenende der</w:t>
      </w:r>
      <w:r>
        <w:rPr>
          <w:rFonts w:ascii="Arial" w:hAnsi="Arial" w:cs="Arial"/>
        </w:rPr>
        <w:t xml:space="preserve"> freiwilligen</w:t>
      </w:r>
      <w:r w:rsidRPr="005E79C8">
        <w:rPr>
          <w:rFonts w:ascii="Arial" w:hAnsi="Arial" w:cs="Arial"/>
        </w:rPr>
        <w:t xml:space="preserve"> Feuerwehr statt. Es waren 50 Kameraden</w:t>
      </w:r>
      <w:r>
        <w:rPr>
          <w:rFonts w:ascii="Arial" w:hAnsi="Arial" w:cs="Arial"/>
        </w:rPr>
        <w:t>/-innen</w:t>
      </w:r>
      <w:r w:rsidRPr="005E79C8">
        <w:rPr>
          <w:rFonts w:ascii="Arial" w:hAnsi="Arial" w:cs="Arial"/>
        </w:rPr>
        <w:t xml:space="preserve"> anwesend. </w:t>
      </w:r>
    </w:p>
    <w:p w:rsidR="00580C88" w:rsidRPr="00347D6E" w:rsidRDefault="00580C88" w:rsidP="00580C88">
      <w:pPr>
        <w:pStyle w:val="Listenabsatz"/>
        <w:numPr>
          <w:ilvl w:val="0"/>
          <w:numId w:val="20"/>
        </w:numPr>
        <w:jc w:val="both"/>
        <w:rPr>
          <w:rFonts w:ascii="Arial" w:hAnsi="Arial" w:cs="Arial"/>
        </w:rPr>
      </w:pPr>
      <w:r>
        <w:rPr>
          <w:rFonts w:ascii="Arial" w:hAnsi="Arial" w:cs="Arial"/>
        </w:rPr>
        <w:t>A</w:t>
      </w:r>
      <w:r w:rsidRPr="00900154">
        <w:rPr>
          <w:rFonts w:ascii="Arial" w:hAnsi="Arial" w:cs="Arial"/>
        </w:rPr>
        <w:t xml:space="preserve">m 09.04.2019 findet </w:t>
      </w:r>
      <w:r>
        <w:rPr>
          <w:rFonts w:ascii="Arial" w:hAnsi="Arial" w:cs="Arial"/>
        </w:rPr>
        <w:t xml:space="preserve">der </w:t>
      </w:r>
      <w:r w:rsidRPr="00900154">
        <w:rPr>
          <w:rFonts w:ascii="Arial" w:hAnsi="Arial" w:cs="Arial"/>
        </w:rPr>
        <w:t xml:space="preserve">Tourismusstammtisch in </w:t>
      </w:r>
      <w:proofErr w:type="spellStart"/>
      <w:r w:rsidRPr="00900154">
        <w:rPr>
          <w:rFonts w:ascii="Arial" w:hAnsi="Arial" w:cs="Arial"/>
        </w:rPr>
        <w:t>Woffleben</w:t>
      </w:r>
      <w:proofErr w:type="spellEnd"/>
      <w:r w:rsidRPr="00900154">
        <w:rPr>
          <w:rFonts w:ascii="Arial" w:hAnsi="Arial" w:cs="Arial"/>
        </w:rPr>
        <w:t xml:space="preserve"> statt, bei welchem sich über 30 Teilnehmer angemeldet haben</w:t>
      </w:r>
      <w:r>
        <w:rPr>
          <w:rFonts w:ascii="Arial" w:hAnsi="Arial" w:cs="Arial"/>
        </w:rPr>
        <w:t>.</w:t>
      </w:r>
    </w:p>
    <w:p w:rsidR="00580C88" w:rsidRPr="00900154" w:rsidRDefault="00580C88" w:rsidP="00580C88">
      <w:pPr>
        <w:pStyle w:val="Listenabsatz"/>
        <w:numPr>
          <w:ilvl w:val="0"/>
          <w:numId w:val="20"/>
        </w:numPr>
        <w:jc w:val="both"/>
        <w:rPr>
          <w:rFonts w:ascii="Arial" w:hAnsi="Arial" w:cs="Arial"/>
        </w:rPr>
      </w:pPr>
      <w:r>
        <w:rPr>
          <w:rFonts w:ascii="Arial" w:hAnsi="Arial" w:cs="Arial"/>
        </w:rPr>
        <w:t>A</w:t>
      </w:r>
      <w:r w:rsidRPr="00900154">
        <w:rPr>
          <w:rFonts w:ascii="Arial" w:hAnsi="Arial" w:cs="Arial"/>
        </w:rPr>
        <w:t xml:space="preserve">m 12.04.2019 um 11:00 Uhr findet der </w:t>
      </w:r>
      <w:r>
        <w:rPr>
          <w:rFonts w:ascii="Arial" w:hAnsi="Arial" w:cs="Arial"/>
        </w:rPr>
        <w:t>74. Gedenktag zur Befreiung des Außenlagers Juliushütte statt.</w:t>
      </w:r>
    </w:p>
    <w:p w:rsidR="00580C88" w:rsidRDefault="00580C88" w:rsidP="00580C88">
      <w:pPr>
        <w:ind w:left="284" w:hanging="284"/>
        <w:jc w:val="both"/>
        <w:rPr>
          <w:rFonts w:ascii="Arial" w:hAnsi="Arial" w:cs="Arial"/>
        </w:rPr>
      </w:pPr>
    </w:p>
    <w:p w:rsidR="00580C88" w:rsidRPr="005E79C8" w:rsidRDefault="00580C88" w:rsidP="00580C88">
      <w:pPr>
        <w:pStyle w:val="Listenabsatz"/>
        <w:numPr>
          <w:ilvl w:val="0"/>
          <w:numId w:val="19"/>
        </w:numPr>
        <w:ind w:left="284" w:hanging="284"/>
        <w:jc w:val="both"/>
        <w:rPr>
          <w:rFonts w:ascii="Arial" w:hAnsi="Arial" w:cs="Arial"/>
          <w:b/>
        </w:rPr>
      </w:pPr>
      <w:r w:rsidRPr="005E79C8">
        <w:rPr>
          <w:rFonts w:ascii="Arial" w:hAnsi="Arial" w:cs="Arial"/>
          <w:b/>
        </w:rPr>
        <w:t>Finanzen</w:t>
      </w:r>
    </w:p>
    <w:p w:rsidR="00580C88" w:rsidRDefault="00580C88" w:rsidP="00580C88">
      <w:pPr>
        <w:pStyle w:val="Listenabsatz"/>
        <w:numPr>
          <w:ilvl w:val="0"/>
          <w:numId w:val="22"/>
        </w:numPr>
        <w:jc w:val="both"/>
        <w:rPr>
          <w:rFonts w:ascii="Arial" w:hAnsi="Arial" w:cs="Arial"/>
        </w:rPr>
      </w:pPr>
      <w:r>
        <w:rPr>
          <w:rFonts w:ascii="Arial" w:hAnsi="Arial" w:cs="Arial"/>
        </w:rPr>
        <w:t>die Jahresrechnung befindet sich mit ca. 137.000,00 EUR im Plus</w:t>
      </w:r>
    </w:p>
    <w:p w:rsidR="00580C88" w:rsidRDefault="00580C88" w:rsidP="00580C88">
      <w:pPr>
        <w:pStyle w:val="Listenabsatz"/>
        <w:numPr>
          <w:ilvl w:val="0"/>
          <w:numId w:val="22"/>
        </w:numPr>
        <w:jc w:val="both"/>
        <w:rPr>
          <w:rFonts w:ascii="Arial" w:hAnsi="Arial" w:cs="Arial"/>
        </w:rPr>
      </w:pPr>
      <w:r>
        <w:rPr>
          <w:rFonts w:ascii="Arial" w:hAnsi="Arial" w:cs="Arial"/>
        </w:rPr>
        <w:t>der Kassenkredit wird mit ca. 239.000,00 EUR in Anspruch genommen</w:t>
      </w:r>
    </w:p>
    <w:p w:rsidR="00580C88" w:rsidRDefault="00580C88" w:rsidP="00580C88">
      <w:pPr>
        <w:pStyle w:val="Listenabsatz"/>
        <w:numPr>
          <w:ilvl w:val="0"/>
          <w:numId w:val="22"/>
        </w:numPr>
        <w:jc w:val="both"/>
        <w:rPr>
          <w:rFonts w:ascii="Arial" w:hAnsi="Arial" w:cs="Arial"/>
        </w:rPr>
      </w:pPr>
      <w:r>
        <w:rPr>
          <w:rFonts w:ascii="Arial" w:hAnsi="Arial" w:cs="Arial"/>
        </w:rPr>
        <w:t>die Schlüsselzuweisung/Mehrbelastungsausgleich liegt bei ca. 432.000,00 EUR</w:t>
      </w:r>
    </w:p>
    <w:p w:rsidR="00580C88" w:rsidRPr="005E79C8" w:rsidRDefault="00580C88" w:rsidP="00580C88">
      <w:pPr>
        <w:pStyle w:val="Listenabsatz"/>
        <w:numPr>
          <w:ilvl w:val="0"/>
          <w:numId w:val="22"/>
        </w:numPr>
        <w:jc w:val="both"/>
        <w:rPr>
          <w:rFonts w:ascii="Arial" w:hAnsi="Arial" w:cs="Arial"/>
        </w:rPr>
      </w:pPr>
      <w:r w:rsidRPr="005E79C8">
        <w:rPr>
          <w:rFonts w:ascii="Arial" w:hAnsi="Arial" w:cs="Arial"/>
        </w:rPr>
        <w:t>bis Ende der Woche</w:t>
      </w:r>
      <w:r>
        <w:rPr>
          <w:rFonts w:ascii="Arial" w:hAnsi="Arial" w:cs="Arial"/>
        </w:rPr>
        <w:t xml:space="preserve"> soll</w:t>
      </w:r>
      <w:r w:rsidRPr="005E79C8">
        <w:rPr>
          <w:rFonts w:ascii="Arial" w:hAnsi="Arial" w:cs="Arial"/>
        </w:rPr>
        <w:t xml:space="preserve"> die Prüfung einer möglichen Haushaltssperre erfolgen, da sich die Gewerbesteuer</w:t>
      </w:r>
      <w:r>
        <w:rPr>
          <w:rFonts w:ascii="Arial" w:hAnsi="Arial" w:cs="Arial"/>
        </w:rPr>
        <w:t xml:space="preserve"> unterplanmäßig </w:t>
      </w:r>
      <w:r w:rsidRPr="005E79C8">
        <w:rPr>
          <w:rFonts w:ascii="Arial" w:hAnsi="Arial" w:cs="Arial"/>
        </w:rPr>
        <w:t>bei</w:t>
      </w:r>
      <w:r>
        <w:rPr>
          <w:rFonts w:ascii="Arial" w:hAnsi="Arial" w:cs="Arial"/>
        </w:rPr>
        <w:t xml:space="preserve"> ca. 750.000,00 EUR einpendeln wird und man sich somit bei einem Minus in Höhe von 400.000,00 EUR befindet</w:t>
      </w:r>
    </w:p>
    <w:p w:rsidR="00580C88" w:rsidRDefault="00580C88" w:rsidP="00580C88">
      <w:pPr>
        <w:ind w:left="284" w:hanging="284"/>
        <w:jc w:val="both"/>
        <w:rPr>
          <w:rFonts w:ascii="Arial" w:hAnsi="Arial" w:cs="Arial"/>
        </w:rPr>
      </w:pPr>
    </w:p>
    <w:p w:rsidR="00580C88" w:rsidRPr="005E79C8" w:rsidRDefault="00580C88" w:rsidP="00580C88">
      <w:pPr>
        <w:pStyle w:val="Listenabsatz"/>
        <w:numPr>
          <w:ilvl w:val="0"/>
          <w:numId w:val="19"/>
        </w:numPr>
        <w:ind w:left="284" w:hanging="284"/>
        <w:jc w:val="both"/>
        <w:rPr>
          <w:rFonts w:ascii="Arial" w:hAnsi="Arial" w:cs="Arial"/>
          <w:b/>
        </w:rPr>
      </w:pPr>
      <w:r>
        <w:rPr>
          <w:rFonts w:ascii="Arial" w:hAnsi="Arial" w:cs="Arial"/>
          <w:b/>
        </w:rPr>
        <w:t>Baumaßnahmen</w:t>
      </w:r>
    </w:p>
    <w:p w:rsidR="00580C88" w:rsidRPr="00900154" w:rsidRDefault="00580C88" w:rsidP="00580C88">
      <w:pPr>
        <w:pStyle w:val="Listenabsatz"/>
        <w:numPr>
          <w:ilvl w:val="0"/>
          <w:numId w:val="21"/>
        </w:numPr>
        <w:jc w:val="both"/>
        <w:rPr>
          <w:rFonts w:ascii="Arial" w:hAnsi="Arial" w:cs="Arial"/>
        </w:rPr>
      </w:pPr>
      <w:r>
        <w:rPr>
          <w:rFonts w:ascii="Arial" w:hAnsi="Arial" w:cs="Arial"/>
        </w:rPr>
        <w:t xml:space="preserve">Das Bundesland </w:t>
      </w:r>
      <w:r w:rsidRPr="00900154">
        <w:rPr>
          <w:rFonts w:ascii="Arial" w:hAnsi="Arial" w:cs="Arial"/>
        </w:rPr>
        <w:t xml:space="preserve">Thüringen hat eine Abschaffung von Straßenausbaubeiträgen geplant. </w:t>
      </w:r>
      <w:r>
        <w:rPr>
          <w:rFonts w:ascii="Arial" w:hAnsi="Arial" w:cs="Arial"/>
        </w:rPr>
        <w:t>Hierauf</w:t>
      </w:r>
      <w:r w:rsidRPr="00900154">
        <w:rPr>
          <w:rFonts w:ascii="Arial" w:hAnsi="Arial" w:cs="Arial"/>
        </w:rPr>
        <w:t xml:space="preserve"> soll im Haupt- und Vergabeausschuss weiter </w:t>
      </w:r>
      <w:r>
        <w:rPr>
          <w:rFonts w:ascii="Arial" w:hAnsi="Arial" w:cs="Arial"/>
        </w:rPr>
        <w:t>eingegangen</w:t>
      </w:r>
      <w:r w:rsidRPr="00900154">
        <w:rPr>
          <w:rFonts w:ascii="Arial" w:hAnsi="Arial" w:cs="Arial"/>
        </w:rPr>
        <w:t xml:space="preserve"> werden.</w:t>
      </w:r>
    </w:p>
    <w:p w:rsidR="00580C88" w:rsidRPr="00900154" w:rsidRDefault="00580C88" w:rsidP="00580C88">
      <w:pPr>
        <w:pStyle w:val="Listenabsatz"/>
        <w:numPr>
          <w:ilvl w:val="0"/>
          <w:numId w:val="21"/>
        </w:numPr>
        <w:jc w:val="both"/>
        <w:rPr>
          <w:rFonts w:ascii="Arial" w:hAnsi="Arial" w:cs="Arial"/>
        </w:rPr>
      </w:pPr>
      <w:r w:rsidRPr="00900154">
        <w:rPr>
          <w:rFonts w:ascii="Arial" w:hAnsi="Arial" w:cs="Arial"/>
        </w:rPr>
        <w:t>Dr.-Kremser-Straße</w:t>
      </w:r>
    </w:p>
    <w:p w:rsidR="00580C88" w:rsidRPr="005E79C8" w:rsidRDefault="00580C88" w:rsidP="00580C88">
      <w:pPr>
        <w:pStyle w:val="Listenabsatz"/>
        <w:jc w:val="both"/>
        <w:rPr>
          <w:rFonts w:ascii="Arial" w:hAnsi="Arial" w:cs="Arial"/>
        </w:rPr>
      </w:pPr>
      <w:r w:rsidRPr="005E79C8">
        <w:rPr>
          <w:rFonts w:ascii="Arial" w:hAnsi="Arial" w:cs="Arial"/>
        </w:rPr>
        <w:t>Am 16.04.2019</w:t>
      </w:r>
      <w:r>
        <w:rPr>
          <w:rFonts w:ascii="Arial" w:hAnsi="Arial" w:cs="Arial"/>
        </w:rPr>
        <w:t xml:space="preserve"> erfolgt</w:t>
      </w:r>
      <w:r w:rsidRPr="005E79C8">
        <w:rPr>
          <w:rFonts w:ascii="Arial" w:hAnsi="Arial" w:cs="Arial"/>
        </w:rPr>
        <w:t xml:space="preserve"> Info an Anwohner</w:t>
      </w:r>
    </w:p>
    <w:p w:rsidR="00580C88" w:rsidRPr="00900154" w:rsidRDefault="00580C88" w:rsidP="00580C88">
      <w:pPr>
        <w:pStyle w:val="Listenabsatz"/>
        <w:numPr>
          <w:ilvl w:val="0"/>
          <w:numId w:val="21"/>
        </w:numPr>
        <w:jc w:val="both"/>
        <w:rPr>
          <w:rFonts w:ascii="Arial" w:hAnsi="Arial" w:cs="Arial"/>
        </w:rPr>
      </w:pPr>
      <w:r w:rsidRPr="00900154">
        <w:rPr>
          <w:rFonts w:ascii="Arial" w:hAnsi="Arial" w:cs="Arial"/>
        </w:rPr>
        <w:t xml:space="preserve">Auf der </w:t>
      </w:r>
      <w:proofErr w:type="spellStart"/>
      <w:r w:rsidRPr="00900154">
        <w:rPr>
          <w:rFonts w:ascii="Arial" w:hAnsi="Arial" w:cs="Arial"/>
        </w:rPr>
        <w:t>Liethen</w:t>
      </w:r>
      <w:proofErr w:type="spellEnd"/>
    </w:p>
    <w:p w:rsidR="00580C88" w:rsidRPr="005E79C8" w:rsidRDefault="00580C88" w:rsidP="00580C88">
      <w:pPr>
        <w:pStyle w:val="Listenabsatz"/>
        <w:jc w:val="both"/>
        <w:rPr>
          <w:rFonts w:ascii="Arial" w:hAnsi="Arial" w:cs="Arial"/>
        </w:rPr>
      </w:pPr>
      <w:r w:rsidRPr="005E79C8">
        <w:rPr>
          <w:rFonts w:ascii="Arial" w:hAnsi="Arial" w:cs="Arial"/>
        </w:rPr>
        <w:t>Am 23.04.2019 ist Baubeginn</w:t>
      </w:r>
    </w:p>
    <w:p w:rsidR="00580C88" w:rsidRDefault="00580C88" w:rsidP="00580C88">
      <w:pPr>
        <w:pStyle w:val="Listenabsatz"/>
        <w:numPr>
          <w:ilvl w:val="0"/>
          <w:numId w:val="21"/>
        </w:numPr>
        <w:jc w:val="both"/>
        <w:rPr>
          <w:rFonts w:ascii="Arial" w:hAnsi="Arial" w:cs="Arial"/>
        </w:rPr>
      </w:pPr>
      <w:r w:rsidRPr="00900154">
        <w:rPr>
          <w:rFonts w:ascii="Arial" w:hAnsi="Arial" w:cs="Arial"/>
        </w:rPr>
        <w:t xml:space="preserve">Es wurden Fördermittel für die Bereiche NKD und Turnhalle </w:t>
      </w:r>
      <w:proofErr w:type="spellStart"/>
      <w:r w:rsidRPr="00900154">
        <w:rPr>
          <w:rFonts w:ascii="Arial" w:hAnsi="Arial" w:cs="Arial"/>
        </w:rPr>
        <w:t>Sülzhayn</w:t>
      </w:r>
      <w:proofErr w:type="spellEnd"/>
      <w:r w:rsidRPr="00900154">
        <w:rPr>
          <w:rFonts w:ascii="Arial" w:hAnsi="Arial" w:cs="Arial"/>
        </w:rPr>
        <w:t xml:space="preserve"> beantragt. Bisher liegt noch keine Rückinformation vor.</w:t>
      </w:r>
    </w:p>
    <w:p w:rsidR="00580C88" w:rsidRPr="00900154" w:rsidRDefault="00580C88" w:rsidP="00580C88">
      <w:pPr>
        <w:pStyle w:val="Listenabsatz"/>
        <w:numPr>
          <w:ilvl w:val="0"/>
          <w:numId w:val="21"/>
        </w:numPr>
        <w:jc w:val="both"/>
        <w:rPr>
          <w:rFonts w:ascii="Arial" w:hAnsi="Arial" w:cs="Arial"/>
        </w:rPr>
      </w:pPr>
      <w:r>
        <w:rPr>
          <w:rFonts w:ascii="Arial" w:hAnsi="Arial" w:cs="Arial"/>
        </w:rPr>
        <w:t xml:space="preserve">Bezüglich des Gebäudes ehemalige Gemeindeverwaltung </w:t>
      </w:r>
      <w:proofErr w:type="spellStart"/>
      <w:r>
        <w:rPr>
          <w:rFonts w:ascii="Arial" w:hAnsi="Arial" w:cs="Arial"/>
        </w:rPr>
        <w:t>Woffleben</w:t>
      </w:r>
      <w:proofErr w:type="spellEnd"/>
      <w:r>
        <w:rPr>
          <w:rFonts w:ascii="Arial" w:hAnsi="Arial" w:cs="Arial"/>
        </w:rPr>
        <w:t xml:space="preserve">, ehemalige Fleischerei in der Nordhäuser Straße sowie ehemaliges Kinderhaus in </w:t>
      </w:r>
      <w:proofErr w:type="spellStart"/>
      <w:r>
        <w:rPr>
          <w:rFonts w:ascii="Arial" w:hAnsi="Arial" w:cs="Arial"/>
        </w:rPr>
        <w:t>Sülzhayn</w:t>
      </w:r>
      <w:proofErr w:type="spellEnd"/>
      <w:r>
        <w:rPr>
          <w:rFonts w:ascii="Arial" w:hAnsi="Arial" w:cs="Arial"/>
        </w:rPr>
        <w:t xml:space="preserve"> wird es eine Ortsbegehung mit der Unteren Baubehörde geben. Die zuständige Behörde wird dann weitere Maßnahmen festlegen.</w:t>
      </w:r>
    </w:p>
    <w:p w:rsidR="00580C88" w:rsidRPr="00900154" w:rsidRDefault="00580C88" w:rsidP="00580C88">
      <w:pPr>
        <w:pStyle w:val="Listenabsatz"/>
        <w:numPr>
          <w:ilvl w:val="0"/>
          <w:numId w:val="21"/>
        </w:numPr>
        <w:jc w:val="both"/>
        <w:rPr>
          <w:rFonts w:ascii="Arial" w:hAnsi="Arial" w:cs="Arial"/>
        </w:rPr>
      </w:pPr>
      <w:r w:rsidRPr="00900154">
        <w:rPr>
          <w:rFonts w:ascii="Arial" w:hAnsi="Arial" w:cs="Arial"/>
        </w:rPr>
        <w:t>Umgehungsstraße</w:t>
      </w:r>
      <w:r>
        <w:rPr>
          <w:rFonts w:ascii="Arial" w:hAnsi="Arial" w:cs="Arial"/>
        </w:rPr>
        <w:t xml:space="preserve"> </w:t>
      </w:r>
      <w:proofErr w:type="spellStart"/>
      <w:r>
        <w:rPr>
          <w:rFonts w:ascii="Arial" w:hAnsi="Arial" w:cs="Arial"/>
        </w:rPr>
        <w:t>Appenrode</w:t>
      </w:r>
      <w:proofErr w:type="spellEnd"/>
    </w:p>
    <w:p w:rsidR="00580C88" w:rsidRPr="005E79C8" w:rsidRDefault="00580C88" w:rsidP="00580C88">
      <w:pPr>
        <w:pStyle w:val="Listenabsatz"/>
        <w:jc w:val="both"/>
        <w:rPr>
          <w:rFonts w:ascii="Arial" w:hAnsi="Arial" w:cs="Arial"/>
        </w:rPr>
      </w:pPr>
      <w:r w:rsidRPr="005E79C8">
        <w:rPr>
          <w:rFonts w:ascii="Arial" w:hAnsi="Arial" w:cs="Arial"/>
        </w:rPr>
        <w:t>Es wurde eine 7,5 t Beschränkung beantragt. Es wurde bereits durch Zwischenbescheid eine Ablehnung mitgeteilt</w:t>
      </w:r>
      <w:r>
        <w:rPr>
          <w:rFonts w:ascii="Arial" w:hAnsi="Arial" w:cs="Arial"/>
        </w:rPr>
        <w:t>, dies ist aber noch nicht final entschieden</w:t>
      </w:r>
      <w:r w:rsidRPr="005E79C8">
        <w:rPr>
          <w:rFonts w:ascii="Arial" w:hAnsi="Arial" w:cs="Arial"/>
        </w:rPr>
        <w:t xml:space="preserve">. Der Fußgängerverkehr wurde in </w:t>
      </w:r>
      <w:proofErr w:type="spellStart"/>
      <w:r w:rsidRPr="005E79C8">
        <w:rPr>
          <w:rFonts w:ascii="Arial" w:hAnsi="Arial" w:cs="Arial"/>
        </w:rPr>
        <w:t>Appenrode</w:t>
      </w:r>
      <w:proofErr w:type="spellEnd"/>
      <w:r w:rsidRPr="005E79C8">
        <w:rPr>
          <w:rFonts w:ascii="Arial" w:hAnsi="Arial" w:cs="Arial"/>
        </w:rPr>
        <w:t xml:space="preserve"> geregelt und ein zusätzlicher Lichtpunkt wurde errichtet. Da der Fahrradverkehr demnächst beginnen wird, soll dies auch Berücksichtigung finden.</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04. Informationen der Kreistagsmitglieder, Fraktionsvorsitzenden und Ortsteilbürgermeister</w:t>
      </w:r>
    </w:p>
    <w:p w:rsidR="00580C88" w:rsidRDefault="00580C88" w:rsidP="00580C88">
      <w:pPr>
        <w:jc w:val="both"/>
        <w:rPr>
          <w:rFonts w:ascii="Arial" w:hAnsi="Arial" w:cs="Arial"/>
        </w:rPr>
      </w:pPr>
      <w:r>
        <w:rPr>
          <w:rFonts w:ascii="Arial" w:hAnsi="Arial" w:cs="Arial"/>
        </w:rPr>
        <w:t xml:space="preserve">Herr Künzel teilte mit, dass am 26.03.2019 die Kreistagssitzung stattgefunden hat mit 3 relevanten Beschlüssen. Die Satzung der kostenlosen Schülerbeförderung von der 11. bis 13. Klasse ab nächstem Jahr wurde einstimmig beschlossen. Des Weiteren wurde Zustimmung  zur Anpassung des Entgelts für die Außensportanlagen und den Schulhof der Regelschule in Ellrich erteilt. Weiterhin werden alle Schulstandorte im Landkreis Nordhausen gesichert. </w:t>
      </w:r>
    </w:p>
    <w:p w:rsidR="00580C88" w:rsidRDefault="00580C88" w:rsidP="00580C88">
      <w:pPr>
        <w:jc w:val="both"/>
        <w:rPr>
          <w:rFonts w:ascii="Arial" w:hAnsi="Arial" w:cs="Arial"/>
        </w:rPr>
      </w:pPr>
      <w:r>
        <w:rPr>
          <w:rFonts w:ascii="Arial" w:hAnsi="Arial" w:cs="Arial"/>
        </w:rPr>
        <w:t>Im Übrigen hat er einen Brief von Eltern bezüglich der Elternbeiträge erhalten. Er möchte, dass der Bürgermeister dazu Stellung nimmt.</w:t>
      </w:r>
    </w:p>
    <w:p w:rsidR="00580C88" w:rsidRDefault="00580C88" w:rsidP="00580C88">
      <w:pPr>
        <w:jc w:val="both"/>
        <w:rPr>
          <w:rFonts w:ascii="Arial" w:hAnsi="Arial" w:cs="Arial"/>
        </w:rPr>
      </w:pPr>
      <w:r>
        <w:rPr>
          <w:rFonts w:ascii="Arial" w:hAnsi="Arial" w:cs="Arial"/>
        </w:rPr>
        <w:t>Die Ortswappen an den Ortseingängen sind in einem schlechten Zustand. Dies müsste behoben werden.</w:t>
      </w:r>
    </w:p>
    <w:p w:rsidR="00580C88" w:rsidRDefault="00580C88" w:rsidP="00580C88">
      <w:pPr>
        <w:jc w:val="both"/>
        <w:rPr>
          <w:rFonts w:ascii="Arial" w:hAnsi="Arial" w:cs="Arial"/>
        </w:rPr>
      </w:pPr>
      <w:r>
        <w:rPr>
          <w:rFonts w:ascii="Arial" w:hAnsi="Arial" w:cs="Arial"/>
        </w:rPr>
        <w:t>Er war auf dem Frühjahrsfest beim Jugendzentrum und hat dabei festgestellt, dass sich die Zufahrtstraße von beiden Seiten in einem schlechten Zustand befindet.</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Herr Kirchner informierte darüber, dass Frau Kirchner im Rahmen der Fraktionssitzung am 08.04.2019 in der CDU Fraktion aufgenommen wurde.</w:t>
      </w:r>
    </w:p>
    <w:p w:rsidR="00580C88" w:rsidRDefault="00580C88" w:rsidP="00580C88">
      <w:pPr>
        <w:jc w:val="both"/>
        <w:rPr>
          <w:rFonts w:ascii="Arial" w:hAnsi="Arial" w:cs="Arial"/>
        </w:rPr>
      </w:pPr>
      <w:r>
        <w:rPr>
          <w:rFonts w:ascii="Arial" w:hAnsi="Arial" w:cs="Arial"/>
        </w:rPr>
        <w:t>Bezüglich des Elternbriefes teilte er mit, dass es keinen direkten Ansprechpartner gibt und deswegen noch einmal Rücksprache mit dem CDU Vorstand und der Fraktion gehalten werden soll.</w:t>
      </w:r>
    </w:p>
    <w:p w:rsidR="00580C88" w:rsidRDefault="00580C88" w:rsidP="00580C88">
      <w:pPr>
        <w:jc w:val="both"/>
        <w:rPr>
          <w:rFonts w:ascii="Arial" w:hAnsi="Arial" w:cs="Arial"/>
        </w:rPr>
      </w:pPr>
      <w:r>
        <w:rPr>
          <w:rFonts w:ascii="Arial" w:hAnsi="Arial" w:cs="Arial"/>
        </w:rPr>
        <w:t xml:space="preserve">Des Weiteren war der städtische Spielplatz in der AWG Siedlung einmal mit einer Art Jägerzaun eingezäunt, welcher nun sehr marode und kaputt ist. Er fragte, ob diesbezüglich die Möglichkeit der Wiederherstellung des Zaunes besteht. Er möchte, dass dies durch das Ordnungsamt und den Bauhof geprüft wird. </w:t>
      </w:r>
    </w:p>
    <w:p w:rsidR="00580C88" w:rsidRDefault="00580C88" w:rsidP="00580C88">
      <w:pPr>
        <w:jc w:val="both"/>
        <w:rPr>
          <w:rFonts w:ascii="Arial" w:hAnsi="Arial" w:cs="Arial"/>
        </w:rPr>
      </w:pPr>
      <w:r>
        <w:rPr>
          <w:rFonts w:ascii="Arial" w:hAnsi="Arial" w:cs="Arial"/>
        </w:rPr>
        <w:t xml:space="preserve">Im Übrigen lobte er die Stadtverwaltung, das Ordnungsamt sowie die untere Verkehrsbehörde für die Leistung in der Nordhäuser Straße. Dort wurde nach Begutachtung beschlossen, dass Fichten weggenommen werden müssen. Dies erfolgte ohne eine Führung einer Umleitung. Auch bei der Rotbuche am </w:t>
      </w:r>
      <w:proofErr w:type="spellStart"/>
      <w:r>
        <w:rPr>
          <w:rFonts w:ascii="Arial" w:hAnsi="Arial" w:cs="Arial"/>
        </w:rPr>
        <w:t>Burgberg</w:t>
      </w:r>
      <w:proofErr w:type="spellEnd"/>
      <w:r>
        <w:rPr>
          <w:rFonts w:ascii="Arial" w:hAnsi="Arial" w:cs="Arial"/>
        </w:rPr>
        <w:t xml:space="preserve"> wurde eine richtige Entscheidung durch das Bauamt und den Bauhof getroffen. </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lastRenderedPageBreak/>
        <w:t xml:space="preserve">Frau Nebelung teilte mit, dass sie ebenfalls den Elternbrief erhalten hat, jedoch kein Ansprechpartner genannt wurde. Sie bittet insofern die Eltern darum, sich noch einmal offiziell zu melden. Im Übrigen teilte sie mit, dass an manchen Stellen der Umgehungsstraße sich bereits große Schäden durch den LKW-Verkehr, auch im Hinblick auf den Randstreifen der Straße zwischen </w:t>
      </w:r>
      <w:proofErr w:type="spellStart"/>
      <w:r>
        <w:rPr>
          <w:rFonts w:ascii="Arial" w:hAnsi="Arial" w:cs="Arial"/>
        </w:rPr>
        <w:t>Appenrode</w:t>
      </w:r>
      <w:proofErr w:type="spellEnd"/>
      <w:r>
        <w:rPr>
          <w:rFonts w:ascii="Arial" w:hAnsi="Arial" w:cs="Arial"/>
        </w:rPr>
        <w:t xml:space="preserve"> und </w:t>
      </w:r>
      <w:proofErr w:type="spellStart"/>
      <w:r>
        <w:rPr>
          <w:rFonts w:ascii="Arial" w:hAnsi="Arial" w:cs="Arial"/>
        </w:rPr>
        <w:t>Niedersachswerfen</w:t>
      </w:r>
      <w:proofErr w:type="spellEnd"/>
      <w:r>
        <w:rPr>
          <w:rFonts w:ascii="Arial" w:hAnsi="Arial" w:cs="Arial"/>
        </w:rPr>
        <w:t xml:space="preserve"> befinden.</w:t>
      </w:r>
    </w:p>
    <w:p w:rsidR="00580C88" w:rsidRDefault="00580C88" w:rsidP="00580C88">
      <w:pPr>
        <w:jc w:val="both"/>
        <w:rPr>
          <w:rFonts w:ascii="Arial" w:hAnsi="Arial" w:cs="Arial"/>
        </w:rPr>
      </w:pPr>
      <w:r>
        <w:rPr>
          <w:rFonts w:ascii="Arial" w:hAnsi="Arial" w:cs="Arial"/>
        </w:rPr>
        <w:t>Hinsichtlich der öffentlichen Spielplätze soll weiterhin eine Kontrolle bezüglich des Hundekots erfolgen.</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 xml:space="preserve">Herr Drick hatte seitens der SPD  Fraktion eine Stellungnahme zum Austritt von Frau Kirchner gefordert. Er teilte des Weiteren mit, dass er ebenfalls den Elternbrief bekommen hat. Zudem bedankte er sich dafür, dass das Wasser im Waldbad abgelassen wurde und hofft, dass eine gute Wasserqualität, wie im Vorjahr wiederhergestellt werden kann. </w:t>
      </w:r>
    </w:p>
    <w:p w:rsidR="00580C88" w:rsidRDefault="00580C88" w:rsidP="00580C88">
      <w:pPr>
        <w:jc w:val="both"/>
        <w:rPr>
          <w:rFonts w:ascii="Arial" w:hAnsi="Arial" w:cs="Arial"/>
        </w:rPr>
      </w:pPr>
      <w:r>
        <w:rPr>
          <w:rFonts w:ascii="Arial" w:hAnsi="Arial" w:cs="Arial"/>
        </w:rPr>
        <w:t>Des Weiteren möchte er die Anregung geben, dass die Stadt wieder eine eigene städtische Schäferei ins Leben ruft. Es gibt nur noch ein paar ausgebildete Schäfer in der Einheitsgemeinde. Die Stadt würde einen Nutzen davon tragen.</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 xml:space="preserve">Der Bürgermeister erklärte zu dem Elternbrief, dass durch die Stadt eine Beteiligung in Höhe von 756.000,00 EUR für die Kindergartenbeiträge vorliegt. Die Kosten ergeben sich aus der Gebührenordnung des Jugendsozialwerks und die Kalkulation ergibt sich aufgrund der Haushaltslage. Es besteht ein Vertragsverhältnis zwischen den Eltern und dem Jugendsozialwerk. Es erfolgte auch eine Beantwortung der Schreiben der Eltern und das Verfahren wurde an die Kommunalaufsicht abgegeben. Es handelt sich um zwei Verfahren, da direkt an die Kommunalaufsicht ebenfalls ein Schreiben durch die Eltern verfasst wurde. Die Kommunalaufsicht forderte eine Stellungnahme, welche auch beantwortet wurde. Er sagte, dass er zu beiden Verfahren nichts sagen kann, da beide Verfahren der Kommunalaufsicht unterliegen. Die Eltern, welche die Verwaltung direkt angesprochen haben, haben einen Termin bei ihm wahrgenommen. Diese Eltern gehören nicht zu denjenigen, die den Brief unterzeichnet haben.  Zudem wurde durch die zuständige Leiterin des Landratsamts eine Informationsveranstaltung angeboten, um darüber informiert zu werden, von wo man Hilfe in Anspruch nehmen kann. Weiterhin können die Eltern immer einen Termin mit dem Bürgermeister vereinbaren, soweit Klärungsbedarf besteht. Außerdem hat im März das erste Quartalsgespräch mit dem Jugendsozialwerk und den Elternvertretern stattgefunden. </w:t>
      </w:r>
    </w:p>
    <w:p w:rsidR="00580C88" w:rsidRDefault="00580C88" w:rsidP="00580C88">
      <w:pPr>
        <w:jc w:val="both"/>
        <w:rPr>
          <w:rFonts w:ascii="Arial" w:hAnsi="Arial" w:cs="Arial"/>
        </w:rPr>
      </w:pPr>
      <w:r>
        <w:rPr>
          <w:rFonts w:ascii="Arial" w:hAnsi="Arial" w:cs="Arial"/>
        </w:rPr>
        <w:t>Des Weiteren verwies der Bürgermeister darauf, dass ihm eine unterschriebene Form des Elternbriefes zugegangen ist. Im Übrigen gibt es einen gültigen Stadtratsbeschluss und er kommt der Erklärungspflicht nach, sobald diese gefordert wird.</w:t>
      </w:r>
    </w:p>
    <w:p w:rsidR="00580C88" w:rsidRDefault="00580C88" w:rsidP="00580C88">
      <w:pPr>
        <w:jc w:val="both"/>
        <w:rPr>
          <w:rFonts w:ascii="Arial" w:hAnsi="Arial" w:cs="Arial"/>
        </w:rPr>
      </w:pPr>
      <w:r>
        <w:rPr>
          <w:rFonts w:ascii="Arial" w:hAnsi="Arial" w:cs="Arial"/>
        </w:rPr>
        <w:t xml:space="preserve">Hinsichtlich des Zustandes der Zufahrten des Jugendzentrums wurde durch Herrn Schwarze eine Ortsbegehung wahrgenommen. Der Verkehrsträger kann aufgrund der finanziellen Lage nicht ertüchtigt werden. </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 xml:space="preserve">Herr Kuß verwies darauf, dass die Spielplätze einer jährlichen TÜV-Kontrolle unterliegen und alle Mängel auch zeitnahe behoben werden. Zudem erfolgen monatliche Sichtkontrollen durch den Bauhof. Es stehen in diesem Jahr 40.000,00 EUR für die Spielplätze zur Verfügung. </w:t>
      </w:r>
    </w:p>
    <w:p w:rsidR="00580C88" w:rsidRDefault="00580C88" w:rsidP="00580C88">
      <w:pPr>
        <w:jc w:val="both"/>
        <w:rPr>
          <w:rFonts w:ascii="Arial" w:hAnsi="Arial" w:cs="Arial"/>
        </w:rPr>
      </w:pPr>
      <w:r>
        <w:rPr>
          <w:rFonts w:ascii="Arial" w:hAnsi="Arial" w:cs="Arial"/>
        </w:rPr>
        <w:t xml:space="preserve">Der Zaun um den Spielplatz in der </w:t>
      </w:r>
      <w:proofErr w:type="spellStart"/>
      <w:r>
        <w:rPr>
          <w:rFonts w:ascii="Arial" w:hAnsi="Arial" w:cs="Arial"/>
        </w:rPr>
        <w:t>Tiedgestraße</w:t>
      </w:r>
      <w:proofErr w:type="spellEnd"/>
      <w:r>
        <w:rPr>
          <w:rFonts w:ascii="Arial" w:hAnsi="Arial" w:cs="Arial"/>
        </w:rPr>
        <w:t xml:space="preserve"> wurde zurückgebaut, da es sich um einen Jägerzaun handelte. Die Angelegenheit wird aber noch einmal aufgenommen und überprüft. Auch bezüglich der Problematik des Hundekots wird eine entsprechende Kontrolle erfolgen. </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Der Bürgermeister erklärte, dass das Ziel hinsichtlich des Käferholzes erreicht wurde und bedankt sich diesbezüglich. Das Trockenholz wird geerntet und im nächsten Jahr soll die Wiederaufforstung beginnen.</w:t>
      </w:r>
    </w:p>
    <w:p w:rsidR="00580C88" w:rsidRDefault="00580C88" w:rsidP="00580C88">
      <w:pPr>
        <w:jc w:val="both"/>
        <w:rPr>
          <w:rFonts w:ascii="Arial" w:hAnsi="Arial" w:cs="Arial"/>
        </w:rPr>
      </w:pPr>
      <w:r>
        <w:rPr>
          <w:rFonts w:ascii="Arial" w:hAnsi="Arial" w:cs="Arial"/>
        </w:rPr>
        <w:t xml:space="preserve">Zum Thema Waldbad gab es eine Anfrage von der Firma, die die Brückenarbeiten Richtung </w:t>
      </w:r>
      <w:proofErr w:type="spellStart"/>
      <w:r>
        <w:rPr>
          <w:rFonts w:ascii="Arial" w:hAnsi="Arial" w:cs="Arial"/>
        </w:rPr>
        <w:t>Sülzhayn</w:t>
      </w:r>
      <w:proofErr w:type="spellEnd"/>
      <w:r>
        <w:rPr>
          <w:rFonts w:ascii="Arial" w:hAnsi="Arial" w:cs="Arial"/>
        </w:rPr>
        <w:t xml:space="preserve"> getätigt hat. Insofern wurde das Waldbad um das Wasser zurückzuhalten genutzt.  Bis zum 12.04.2019 soll alles fertig sein. </w:t>
      </w:r>
    </w:p>
    <w:p w:rsidR="00580C88" w:rsidRDefault="00580C88" w:rsidP="00580C88">
      <w:pPr>
        <w:jc w:val="both"/>
        <w:rPr>
          <w:rFonts w:ascii="Arial" w:hAnsi="Arial" w:cs="Arial"/>
        </w:rPr>
      </w:pPr>
      <w:r>
        <w:rPr>
          <w:rFonts w:ascii="Arial" w:hAnsi="Arial" w:cs="Arial"/>
        </w:rPr>
        <w:t xml:space="preserve">Mit Frau Dr. Prinz vom Regionalen Hot-Spot wurde bereits darüber gesprochen, wie hier Schafe zur Beweidung genutzt werden können. Insofern müssten Nutzungsverträge geschaffen werden. Eine Stadtschäferei würde den Bauhof entlasten. </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05. Bürgerfragestunde</w:t>
      </w:r>
    </w:p>
    <w:p w:rsidR="00580C88" w:rsidRDefault="00580C88" w:rsidP="00580C88">
      <w:pPr>
        <w:jc w:val="both"/>
        <w:rPr>
          <w:rFonts w:ascii="Arial" w:hAnsi="Arial" w:cs="Arial"/>
        </w:rPr>
      </w:pPr>
      <w:r>
        <w:rPr>
          <w:rFonts w:ascii="Arial" w:hAnsi="Arial" w:cs="Arial"/>
        </w:rPr>
        <w:t xml:space="preserve">Herr Hasselbach beschwerte sich über die Straßenverschmutzung aufgrund des Gipsabfahrens zwischen </w:t>
      </w:r>
      <w:proofErr w:type="spellStart"/>
      <w:r>
        <w:rPr>
          <w:rFonts w:ascii="Arial" w:hAnsi="Arial" w:cs="Arial"/>
        </w:rPr>
        <w:t>Niedersachswerfen</w:t>
      </w:r>
      <w:proofErr w:type="spellEnd"/>
      <w:r>
        <w:rPr>
          <w:rFonts w:ascii="Arial" w:hAnsi="Arial" w:cs="Arial"/>
        </w:rPr>
        <w:t xml:space="preserve"> und </w:t>
      </w:r>
      <w:proofErr w:type="spellStart"/>
      <w:r>
        <w:rPr>
          <w:rFonts w:ascii="Arial" w:hAnsi="Arial" w:cs="Arial"/>
        </w:rPr>
        <w:t>Woffleben</w:t>
      </w:r>
      <w:proofErr w:type="spellEnd"/>
      <w:r>
        <w:rPr>
          <w:rFonts w:ascii="Arial" w:hAnsi="Arial" w:cs="Arial"/>
        </w:rPr>
        <w:t>. Er fordert, dass das Gipsunternehmen zur Säuberung der Straße veranlasst wird.</w:t>
      </w:r>
    </w:p>
    <w:p w:rsidR="00580C88" w:rsidRDefault="00580C88" w:rsidP="00580C88">
      <w:pPr>
        <w:jc w:val="both"/>
        <w:rPr>
          <w:rFonts w:ascii="Arial" w:hAnsi="Arial" w:cs="Arial"/>
        </w:rPr>
      </w:pPr>
      <w:r>
        <w:rPr>
          <w:rFonts w:ascii="Arial" w:hAnsi="Arial" w:cs="Arial"/>
        </w:rPr>
        <w:t>Der Bürgermeister teilte mit, dass in dieser Woche eine Rücksprache mit dem Unternehmen erfolgen soll. Insofern soll eine Rückinformation erfolgen.</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 xml:space="preserve">Herr Blume wies auf den schlechten Zustand des Weges entlang des </w:t>
      </w:r>
      <w:proofErr w:type="spellStart"/>
      <w:r>
        <w:rPr>
          <w:rFonts w:ascii="Arial" w:hAnsi="Arial" w:cs="Arial"/>
        </w:rPr>
        <w:t>Kohnsteins</w:t>
      </w:r>
      <w:proofErr w:type="spellEnd"/>
      <w:r>
        <w:rPr>
          <w:rFonts w:ascii="Arial" w:hAnsi="Arial" w:cs="Arial"/>
        </w:rPr>
        <w:t xml:space="preserve"> zwischen </w:t>
      </w:r>
      <w:proofErr w:type="spellStart"/>
      <w:r>
        <w:rPr>
          <w:rFonts w:ascii="Arial" w:hAnsi="Arial" w:cs="Arial"/>
        </w:rPr>
        <w:t>Niedersachswerfen</w:t>
      </w:r>
      <w:proofErr w:type="spellEnd"/>
      <w:r>
        <w:rPr>
          <w:rFonts w:ascii="Arial" w:hAnsi="Arial" w:cs="Arial"/>
        </w:rPr>
        <w:t xml:space="preserve"> und </w:t>
      </w:r>
      <w:proofErr w:type="spellStart"/>
      <w:r>
        <w:rPr>
          <w:rFonts w:ascii="Arial" w:hAnsi="Arial" w:cs="Arial"/>
        </w:rPr>
        <w:t>Woffleben</w:t>
      </w:r>
      <w:proofErr w:type="spellEnd"/>
      <w:r>
        <w:rPr>
          <w:rFonts w:ascii="Arial" w:hAnsi="Arial" w:cs="Arial"/>
        </w:rPr>
        <w:t xml:space="preserve"> hin, welcher auch durch Fahrradfahrer genutzt wird. Der Bürgermeister erklärte, dass ein Radweg zwischen </w:t>
      </w:r>
      <w:proofErr w:type="spellStart"/>
      <w:r>
        <w:rPr>
          <w:rFonts w:ascii="Arial" w:hAnsi="Arial" w:cs="Arial"/>
        </w:rPr>
        <w:t>Woffleben</w:t>
      </w:r>
      <w:proofErr w:type="spellEnd"/>
      <w:r>
        <w:rPr>
          <w:rFonts w:ascii="Arial" w:hAnsi="Arial" w:cs="Arial"/>
        </w:rPr>
        <w:t xml:space="preserve"> und Harztor bereits auf der Agenda steht.</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 xml:space="preserve">Herr Orlowski erklärte, dass am Mittwoch der Bauhof  den Bürgersteig vor dem Friedhof gesäubert hat und den Dreck vom Parkplatz in die Gosse geschoben hat. Durch den Wind und vorbeifahrende Fahrzeuge wurde alles wieder verteilt. Er fragte, warum die Säuberung nicht gleich erfolgte. </w:t>
      </w:r>
    </w:p>
    <w:p w:rsidR="00580C88" w:rsidRDefault="00580C88" w:rsidP="00580C88">
      <w:pPr>
        <w:jc w:val="both"/>
        <w:rPr>
          <w:rFonts w:ascii="Arial" w:hAnsi="Arial" w:cs="Arial"/>
        </w:rPr>
      </w:pPr>
      <w:r>
        <w:rPr>
          <w:rFonts w:ascii="Arial" w:hAnsi="Arial" w:cs="Arial"/>
        </w:rPr>
        <w:t>Der Bürgermeister teilte mit, dass dies geprüft werden muss und er eine schriftliche Antwort erhalten wird.</w:t>
      </w:r>
    </w:p>
    <w:p w:rsidR="00580C88" w:rsidRDefault="00580C88" w:rsidP="00580C88">
      <w:pPr>
        <w:jc w:val="both"/>
        <w:rPr>
          <w:rFonts w:ascii="Arial" w:hAnsi="Arial" w:cs="Arial"/>
        </w:rPr>
      </w:pPr>
      <w:r>
        <w:rPr>
          <w:rFonts w:ascii="Arial" w:hAnsi="Arial" w:cs="Arial"/>
        </w:rPr>
        <w:br/>
        <w:t xml:space="preserve">Herr Kieser fragte nach dem Sachstand der Fontäne im Schwanenteich. Der Bürgermeister erklärte, dass diese laufen gelassen wurde, um den Zustand zu prüfen. In den nächsten zwei Wochen soll diese aber wieder Instand gesetzt werden. </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lastRenderedPageBreak/>
        <w:t xml:space="preserve">Herr Schirmer erklärte, dass der Winterdienst sich im Bereich Schulstraße darüber beklagte, dass die Autos auf der Straße stehen, obwohl ein großer Parkplatz in der Nähe vorhanden sei. Er fragte, warum dort kein Parkverbotsschild vorhanden sei. Der Bürgermeister wies darauf hin, dass diesbezüglich eine Prüfung erfolgen soll. </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06. Beschluss-Nr. 321-14/19</w:t>
      </w:r>
    </w:p>
    <w:p w:rsidR="00580C88" w:rsidRPr="00EF5983" w:rsidRDefault="00580C88" w:rsidP="00580C88">
      <w:pPr>
        <w:jc w:val="both"/>
        <w:rPr>
          <w:rFonts w:ascii="Arial" w:hAnsi="Arial" w:cs="Arial"/>
          <w:u w:val="single"/>
        </w:rPr>
      </w:pPr>
      <w:r w:rsidRPr="00EF5983">
        <w:rPr>
          <w:rFonts w:ascii="Arial" w:hAnsi="Arial" w:cs="Arial"/>
          <w:u w:val="single"/>
        </w:rPr>
        <w:t xml:space="preserve">      Genehmigung der Niederschrift der öffentlichen Sitzung vom 25.02.2019</w:t>
      </w:r>
    </w:p>
    <w:p w:rsidR="00580C88" w:rsidRDefault="00580C88" w:rsidP="00580C88">
      <w:pPr>
        <w:jc w:val="both"/>
        <w:rPr>
          <w:rFonts w:ascii="Arial" w:hAnsi="Arial" w:cs="Arial"/>
        </w:rPr>
      </w:pPr>
      <w:r>
        <w:rPr>
          <w:rFonts w:ascii="Arial" w:hAnsi="Arial" w:cs="Arial"/>
        </w:rPr>
        <w:t xml:space="preserve">Zur Niederschrift gab es keine Änderungen oder Ergänzungen. </w:t>
      </w:r>
    </w:p>
    <w:p w:rsidR="00580C88" w:rsidRDefault="00580C88" w:rsidP="00580C88">
      <w:pPr>
        <w:jc w:val="both"/>
        <w:rPr>
          <w:rFonts w:ascii="Arial" w:hAnsi="Arial" w:cs="Arial"/>
        </w:rPr>
      </w:pPr>
      <w:r>
        <w:rPr>
          <w:rFonts w:ascii="Arial" w:hAnsi="Arial" w:cs="Arial"/>
        </w:rPr>
        <w:t>Der Stadtrat der Stadt Ellrich genehmigt die Niederschrift der öffentlichen Sitzung vom 25.02.2019.</w:t>
      </w:r>
    </w:p>
    <w:p w:rsidR="00580C88" w:rsidRDefault="00580C88" w:rsidP="00580C88">
      <w:pPr>
        <w:jc w:val="both"/>
        <w:rPr>
          <w:rFonts w:ascii="Arial" w:hAnsi="Arial" w:cs="Arial"/>
        </w:rPr>
      </w:pPr>
      <w:r>
        <w:rPr>
          <w:rFonts w:ascii="Arial" w:hAnsi="Arial" w:cs="Arial"/>
        </w:rPr>
        <w:t xml:space="preserve">Der Beschluss wurde einstimmig gefasst. </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07. Beschluss-Nr. 322-14/19</w:t>
      </w:r>
    </w:p>
    <w:p w:rsidR="00580C88" w:rsidRPr="00EF5983" w:rsidRDefault="00580C88" w:rsidP="00580C88">
      <w:pPr>
        <w:jc w:val="both"/>
        <w:rPr>
          <w:rFonts w:ascii="Arial" w:hAnsi="Arial" w:cs="Arial"/>
          <w:u w:val="single"/>
        </w:rPr>
      </w:pPr>
      <w:r w:rsidRPr="00EF5983">
        <w:rPr>
          <w:rFonts w:ascii="Arial" w:hAnsi="Arial" w:cs="Arial"/>
          <w:u w:val="single"/>
        </w:rPr>
        <w:t xml:space="preserve">      Benennung des Stadtwahlleiters und dessen Stellve</w:t>
      </w:r>
      <w:r>
        <w:rPr>
          <w:rFonts w:ascii="Arial" w:hAnsi="Arial" w:cs="Arial"/>
          <w:u w:val="single"/>
        </w:rPr>
        <w:t xml:space="preserve">rtreter für die Landtagswahl </w:t>
      </w:r>
      <w:r w:rsidRPr="00EF5983">
        <w:rPr>
          <w:rFonts w:ascii="Arial" w:hAnsi="Arial" w:cs="Arial"/>
          <w:u w:val="single"/>
        </w:rPr>
        <w:t>2019</w:t>
      </w:r>
    </w:p>
    <w:p w:rsidR="00580C88" w:rsidRDefault="00580C88" w:rsidP="00580C88">
      <w:pPr>
        <w:jc w:val="both"/>
        <w:rPr>
          <w:rFonts w:ascii="Arial" w:hAnsi="Arial" w:cs="Arial"/>
        </w:rPr>
      </w:pPr>
      <w:r>
        <w:rPr>
          <w:rFonts w:ascii="Arial" w:hAnsi="Arial" w:cs="Arial"/>
        </w:rPr>
        <w:t>Als Stadtwahlleiter für die Landtagswahl 2019 wurde Herr Ronald Kuß und als seine Stellvertreterin Frau Peggy Oeftiger vorgeschlagen.</w:t>
      </w:r>
    </w:p>
    <w:p w:rsidR="00580C88" w:rsidRDefault="00580C88" w:rsidP="00580C88">
      <w:pPr>
        <w:jc w:val="both"/>
        <w:rPr>
          <w:rFonts w:ascii="Arial" w:hAnsi="Arial" w:cs="Arial"/>
        </w:rPr>
      </w:pPr>
      <w:r>
        <w:rPr>
          <w:rFonts w:ascii="Arial" w:hAnsi="Arial" w:cs="Arial"/>
        </w:rPr>
        <w:t>Der Stadtrat Ellrich beruft zur Landtagswahl 2019 Herrn Ronald Kuß zum Stadtwahlleiter und Frau Peggy Oeftiger zu seiner Stellvertreterin.</w:t>
      </w:r>
    </w:p>
    <w:p w:rsidR="00580C88" w:rsidRDefault="00580C88" w:rsidP="00580C88">
      <w:pPr>
        <w:jc w:val="both"/>
        <w:rPr>
          <w:rFonts w:ascii="Arial" w:hAnsi="Arial" w:cs="Arial"/>
        </w:rPr>
      </w:pPr>
      <w:r>
        <w:rPr>
          <w:rFonts w:ascii="Arial" w:hAnsi="Arial" w:cs="Arial"/>
        </w:rPr>
        <w:t>Der Beschluss wurde einstimmig gefasst.</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08. Beschluss-Nr. 323-14/19</w:t>
      </w:r>
    </w:p>
    <w:p w:rsidR="00580C88" w:rsidRPr="00EF5983" w:rsidRDefault="00580C88" w:rsidP="00580C88">
      <w:pPr>
        <w:jc w:val="both"/>
        <w:rPr>
          <w:rFonts w:ascii="Arial" w:hAnsi="Arial" w:cs="Arial"/>
          <w:u w:val="single"/>
        </w:rPr>
      </w:pPr>
      <w:r w:rsidRPr="00EF5983">
        <w:rPr>
          <w:rFonts w:ascii="Arial" w:hAnsi="Arial" w:cs="Arial"/>
          <w:u w:val="single"/>
        </w:rPr>
        <w:t xml:space="preserve">      Abwägungs- und Satzungsbeschluss gemäß </w:t>
      </w:r>
      <w:r>
        <w:rPr>
          <w:rFonts w:ascii="Arial" w:hAnsi="Arial" w:cs="Arial"/>
          <w:u w:val="single"/>
        </w:rPr>
        <w:t xml:space="preserve">§ 34 (6) i. V. m. § 10 BauGB </w:t>
      </w:r>
      <w:r w:rsidRPr="00EF5983">
        <w:rPr>
          <w:rFonts w:ascii="Arial" w:hAnsi="Arial" w:cs="Arial"/>
          <w:u w:val="single"/>
        </w:rPr>
        <w:t>(Waldstraße)</w:t>
      </w:r>
    </w:p>
    <w:p w:rsidR="00580C88" w:rsidRDefault="00580C88" w:rsidP="00580C88">
      <w:pPr>
        <w:jc w:val="both"/>
        <w:rPr>
          <w:rFonts w:ascii="Arial" w:hAnsi="Arial" w:cs="Arial"/>
        </w:rPr>
      </w:pPr>
      <w:r>
        <w:rPr>
          <w:rFonts w:ascii="Arial" w:hAnsi="Arial" w:cs="Arial"/>
        </w:rPr>
        <w:t xml:space="preserve">Der Bürgermeister erklärte kurz anhand der Vorlage den Beschluss. Seitens des Haupt- und Vergabeausschusses bestehen keine Bedenken. Der Bau- und Umweltausschuss gibt seine Empfehlung. </w:t>
      </w:r>
    </w:p>
    <w:p w:rsidR="00580C88" w:rsidRPr="00B37298" w:rsidRDefault="00580C88" w:rsidP="00580C88">
      <w:pPr>
        <w:jc w:val="both"/>
        <w:rPr>
          <w:rFonts w:ascii="Arial" w:hAnsi="Arial"/>
        </w:rPr>
      </w:pPr>
      <w:r w:rsidRPr="00B37298">
        <w:rPr>
          <w:rFonts w:ascii="Arial" w:hAnsi="Arial"/>
        </w:rPr>
        <w:t>Der Stadtrat der Stadt Ellrich beschließt in seiner öffentlichen Sitzung:</w:t>
      </w:r>
    </w:p>
    <w:p w:rsidR="00580C88" w:rsidRPr="00B37298" w:rsidRDefault="00580C88" w:rsidP="00580C88">
      <w:pPr>
        <w:jc w:val="both"/>
        <w:rPr>
          <w:rFonts w:ascii="Arial" w:hAnsi="Arial"/>
        </w:rPr>
      </w:pPr>
    </w:p>
    <w:p w:rsidR="00580C88" w:rsidRPr="00B37298" w:rsidRDefault="00580C88" w:rsidP="00580C88">
      <w:pPr>
        <w:jc w:val="both"/>
        <w:rPr>
          <w:rFonts w:ascii="Arial" w:hAnsi="Arial"/>
        </w:rPr>
      </w:pPr>
      <w:r w:rsidRPr="00B37298">
        <w:rPr>
          <w:rFonts w:ascii="Arial" w:hAnsi="Arial"/>
        </w:rPr>
        <w:t>a)</w:t>
      </w:r>
      <w:r w:rsidRPr="00B37298">
        <w:rPr>
          <w:rFonts w:ascii="Arial" w:hAnsi="Arial"/>
        </w:rPr>
        <w:tab/>
        <w:t>Die Abwägung der zum Entwurf zur Aufstellung der Ergänzungssatzung Nr. 02 "Waldstraße“ der Stadt Ellrich gemäß § 34 (4) Nr. 3 BauGB während der öffentlichen Auslegung gemäß § 3 (2) BauGB sowie der Beteiligung der Behörden und sonstigen Träger öffentlicher Belange gemäß § 4 (2) BauGB eingegangenen Stellungnahmen nach pflichtgemäßer Prüfung gemäß § 1 (7) BauGB.</w:t>
      </w:r>
    </w:p>
    <w:p w:rsidR="00580C88" w:rsidRPr="00B37298" w:rsidRDefault="00580C88" w:rsidP="00580C88">
      <w:pPr>
        <w:jc w:val="both"/>
        <w:rPr>
          <w:rFonts w:ascii="Arial" w:hAnsi="Arial"/>
        </w:rPr>
      </w:pPr>
      <w:r w:rsidRPr="00B37298">
        <w:rPr>
          <w:rFonts w:ascii="Arial" w:hAnsi="Arial"/>
        </w:rPr>
        <w:t xml:space="preserve">Die berücksichtigten, teilweise berücksichtigten und nicht berücksichtigten Stellungnahmen einschließlich der Abwägung der Stadt Ellrich sind Bestandteil des Abwägungsprotokolls und liegen </w:t>
      </w:r>
      <w:r>
        <w:rPr>
          <w:rFonts w:ascii="Arial" w:hAnsi="Arial"/>
        </w:rPr>
        <w:t>der Verfahrensakte bei. Die Mit</w:t>
      </w:r>
      <w:r w:rsidRPr="00B37298">
        <w:rPr>
          <w:rFonts w:ascii="Arial" w:hAnsi="Arial"/>
        </w:rPr>
        <w:t>teilung des Abwägungsergebnisses hat gemäß § 3 (2) Satz 4 BauGB zu erfolgen.</w:t>
      </w:r>
    </w:p>
    <w:p w:rsidR="00580C88" w:rsidRPr="00B37298" w:rsidRDefault="00580C88" w:rsidP="00580C88">
      <w:pPr>
        <w:jc w:val="both"/>
        <w:rPr>
          <w:rFonts w:ascii="Arial" w:hAnsi="Arial"/>
        </w:rPr>
      </w:pPr>
    </w:p>
    <w:p w:rsidR="00580C88" w:rsidRPr="00B37298" w:rsidRDefault="00580C88" w:rsidP="00580C88">
      <w:pPr>
        <w:jc w:val="both"/>
        <w:rPr>
          <w:rFonts w:ascii="Arial" w:hAnsi="Arial"/>
        </w:rPr>
      </w:pPr>
      <w:r w:rsidRPr="00B37298">
        <w:rPr>
          <w:rFonts w:ascii="Arial" w:hAnsi="Arial"/>
        </w:rPr>
        <w:t>b)</w:t>
      </w:r>
      <w:r w:rsidRPr="00B37298">
        <w:rPr>
          <w:rFonts w:ascii="Arial" w:hAnsi="Arial"/>
        </w:rPr>
        <w:tab/>
        <w:t>Als umweltbezogene Informationen für das Planverfahren sind erforderlich und zur Zeit verfügbar: Regionalplan Nordthüringen (RP-NT 2012), Landschaftsplan „Harzvorland“, wirksamer Fläch</w:t>
      </w:r>
      <w:r>
        <w:rPr>
          <w:rFonts w:ascii="Arial" w:hAnsi="Arial"/>
        </w:rPr>
        <w:t>ennutzungsplan, Offenlandbiotop</w:t>
      </w:r>
      <w:r w:rsidRPr="00B37298">
        <w:rPr>
          <w:rFonts w:ascii="Arial" w:hAnsi="Arial"/>
        </w:rPr>
        <w:t>kartierung, Grünordnungsplan, und Stellungnahmen der Fachbehörden.</w:t>
      </w:r>
    </w:p>
    <w:p w:rsidR="00580C88" w:rsidRPr="00B37298" w:rsidRDefault="00580C88" w:rsidP="00580C88">
      <w:pPr>
        <w:jc w:val="both"/>
        <w:rPr>
          <w:rFonts w:ascii="Arial" w:hAnsi="Arial"/>
        </w:rPr>
      </w:pPr>
      <w:r w:rsidRPr="00B37298">
        <w:rPr>
          <w:rFonts w:ascii="Arial" w:hAnsi="Arial"/>
        </w:rPr>
        <w:t>Auf Grund der zurzeit vorliegenden Erkenntnisse legt die Stadt Ellrich zur Berücksichtigung der Umweltbelange gemäß § 2 (4) Satz 2 BauGB den Umfang und den Detaillierungsgrad für die Ermittlung der umweltbezogenen Informationen dahingehend fest, dass keine weiteren Ermittlungen oder Ausführungen im Rahmen des in Rede stehenden Planverfahrens vorgesehen sind.</w:t>
      </w:r>
    </w:p>
    <w:p w:rsidR="00580C88" w:rsidRPr="00B37298" w:rsidRDefault="00580C88" w:rsidP="00580C88">
      <w:pPr>
        <w:jc w:val="both"/>
        <w:rPr>
          <w:rFonts w:ascii="Arial" w:hAnsi="Arial"/>
        </w:rPr>
      </w:pPr>
    </w:p>
    <w:p w:rsidR="00580C88" w:rsidRPr="00B37298" w:rsidRDefault="00580C88" w:rsidP="00580C88">
      <w:pPr>
        <w:jc w:val="both"/>
        <w:rPr>
          <w:rFonts w:ascii="Arial" w:hAnsi="Arial"/>
        </w:rPr>
      </w:pPr>
      <w:r w:rsidRPr="00B37298">
        <w:rPr>
          <w:rFonts w:ascii="Arial" w:hAnsi="Arial"/>
        </w:rPr>
        <w:t>c)</w:t>
      </w:r>
      <w:r w:rsidRPr="00B37298">
        <w:rPr>
          <w:rFonts w:ascii="Arial" w:hAnsi="Arial"/>
        </w:rPr>
        <w:tab/>
        <w:t xml:space="preserve">Der Inhalt der Planzeichnung (Teil 1) und der Textlichen Festsetzungen (Teil 3) wird gemäß § 34 (6) </w:t>
      </w:r>
      <w:proofErr w:type="spellStart"/>
      <w:r w:rsidRPr="00B37298">
        <w:rPr>
          <w:rFonts w:ascii="Arial" w:hAnsi="Arial"/>
        </w:rPr>
        <w:t>i.V.m</w:t>
      </w:r>
      <w:proofErr w:type="spellEnd"/>
      <w:r w:rsidRPr="00B37298">
        <w:rPr>
          <w:rFonts w:ascii="Arial" w:hAnsi="Arial"/>
        </w:rPr>
        <w:t xml:space="preserve">. § 10 BauGB sowie </w:t>
      </w:r>
      <w:proofErr w:type="spellStart"/>
      <w:r w:rsidRPr="00B37298">
        <w:rPr>
          <w:rFonts w:ascii="Arial" w:hAnsi="Arial"/>
        </w:rPr>
        <w:t>i.V.m</w:t>
      </w:r>
      <w:proofErr w:type="spellEnd"/>
      <w:r w:rsidRPr="00B37298">
        <w:rPr>
          <w:rFonts w:ascii="Arial" w:hAnsi="Arial"/>
        </w:rPr>
        <w:t xml:space="preserve">. § 19 </w:t>
      </w:r>
      <w:proofErr w:type="spellStart"/>
      <w:r w:rsidRPr="00B37298">
        <w:rPr>
          <w:rFonts w:ascii="Arial" w:hAnsi="Arial"/>
        </w:rPr>
        <w:t>ThürKO</w:t>
      </w:r>
      <w:proofErr w:type="spellEnd"/>
      <w:r w:rsidRPr="00B37298">
        <w:rPr>
          <w:rFonts w:ascii="Arial" w:hAnsi="Arial"/>
        </w:rPr>
        <w:t xml:space="preserve"> als Satzung beschlossen.</w:t>
      </w:r>
    </w:p>
    <w:p w:rsidR="00580C88" w:rsidRPr="00B37298" w:rsidRDefault="00580C88" w:rsidP="00580C88">
      <w:pPr>
        <w:jc w:val="both"/>
        <w:rPr>
          <w:rFonts w:ascii="Arial" w:hAnsi="Arial"/>
        </w:rPr>
      </w:pPr>
    </w:p>
    <w:p w:rsidR="00580C88" w:rsidRDefault="00580C88" w:rsidP="00580C88">
      <w:pPr>
        <w:jc w:val="both"/>
        <w:rPr>
          <w:rFonts w:ascii="Arial" w:hAnsi="Arial"/>
        </w:rPr>
      </w:pPr>
      <w:r w:rsidRPr="00B37298">
        <w:rPr>
          <w:rFonts w:ascii="Arial" w:hAnsi="Arial"/>
        </w:rPr>
        <w:t>d)</w:t>
      </w:r>
      <w:r w:rsidRPr="00B37298">
        <w:rPr>
          <w:rFonts w:ascii="Arial" w:hAnsi="Arial"/>
        </w:rPr>
        <w:tab/>
        <w:t>Die Begründung wird gebilligt.</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Der Beschluss wurde mit 16 Ja-Stimmen und 2 Stimmenthaltungen gefasst.</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09. Beschluss-Nr. 324-14/19</w:t>
      </w:r>
    </w:p>
    <w:p w:rsidR="00580C88" w:rsidRPr="00933A53" w:rsidRDefault="00580C88" w:rsidP="00580C88">
      <w:pPr>
        <w:jc w:val="both"/>
        <w:rPr>
          <w:rFonts w:ascii="Arial" w:hAnsi="Arial" w:cs="Arial"/>
          <w:u w:val="single"/>
        </w:rPr>
      </w:pPr>
      <w:r w:rsidRPr="00EF5983">
        <w:rPr>
          <w:rFonts w:ascii="Arial" w:hAnsi="Arial" w:cs="Arial"/>
          <w:u w:val="single"/>
        </w:rPr>
        <w:t xml:space="preserve">      Ausbau der Schulstraße im OT </w:t>
      </w:r>
      <w:proofErr w:type="spellStart"/>
      <w:r w:rsidRPr="00EF5983">
        <w:rPr>
          <w:rFonts w:ascii="Arial" w:hAnsi="Arial" w:cs="Arial"/>
          <w:u w:val="single"/>
        </w:rPr>
        <w:t>Woffleben</w:t>
      </w:r>
      <w:proofErr w:type="spellEnd"/>
    </w:p>
    <w:p w:rsidR="00580C88" w:rsidRDefault="00580C88" w:rsidP="00580C88">
      <w:pPr>
        <w:jc w:val="both"/>
        <w:rPr>
          <w:rFonts w:ascii="Arial" w:hAnsi="Arial" w:cs="Arial"/>
        </w:rPr>
      </w:pPr>
      <w:r>
        <w:rPr>
          <w:rFonts w:ascii="Arial" w:hAnsi="Arial" w:cs="Arial"/>
        </w:rPr>
        <w:t xml:space="preserve">Der Stadtrat der Stadt Ellrich beschließt den Ausbau der Schulstraße im OT </w:t>
      </w:r>
      <w:proofErr w:type="spellStart"/>
      <w:r>
        <w:rPr>
          <w:rFonts w:ascii="Arial" w:hAnsi="Arial" w:cs="Arial"/>
        </w:rPr>
        <w:t>Woffleben</w:t>
      </w:r>
      <w:proofErr w:type="spellEnd"/>
      <w:r>
        <w:rPr>
          <w:rFonts w:ascii="Arial" w:hAnsi="Arial" w:cs="Arial"/>
        </w:rPr>
        <w:t xml:space="preserve"> gem. dem in der Anlage befindlichen Lageplan.</w:t>
      </w:r>
    </w:p>
    <w:p w:rsidR="00580C88" w:rsidRDefault="00580C88" w:rsidP="00580C88">
      <w:pPr>
        <w:jc w:val="both"/>
        <w:rPr>
          <w:rFonts w:ascii="Arial" w:hAnsi="Arial" w:cs="Arial"/>
        </w:rPr>
      </w:pPr>
      <w:r>
        <w:rPr>
          <w:rFonts w:ascii="Arial" w:hAnsi="Arial" w:cs="Arial"/>
        </w:rPr>
        <w:t>Der Beschluss wurde mit 16 Ja-Stimmen und 2 Stimmenthaltungen gefasst.</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10. Beschluss-Nr. 325-14/19</w:t>
      </w:r>
    </w:p>
    <w:p w:rsidR="00580C88" w:rsidRPr="00EF5983" w:rsidRDefault="00580C88" w:rsidP="00580C88">
      <w:pPr>
        <w:jc w:val="both"/>
        <w:rPr>
          <w:rFonts w:ascii="Arial" w:hAnsi="Arial" w:cs="Arial"/>
          <w:u w:val="single"/>
        </w:rPr>
      </w:pPr>
      <w:r w:rsidRPr="00EF5983">
        <w:rPr>
          <w:rFonts w:ascii="Arial" w:hAnsi="Arial" w:cs="Arial"/>
          <w:u w:val="single"/>
        </w:rPr>
        <w:t xml:space="preserve">      Außerplanmäßige Ausgabe zum Ausbau der Schulstraße im OT </w:t>
      </w:r>
      <w:proofErr w:type="spellStart"/>
      <w:r w:rsidRPr="00EF5983">
        <w:rPr>
          <w:rFonts w:ascii="Arial" w:hAnsi="Arial" w:cs="Arial"/>
          <w:u w:val="single"/>
        </w:rPr>
        <w:t>Woffleben</w:t>
      </w:r>
      <w:proofErr w:type="spellEnd"/>
    </w:p>
    <w:p w:rsidR="00580C88" w:rsidRDefault="00580C88" w:rsidP="00580C88">
      <w:pPr>
        <w:jc w:val="both"/>
        <w:rPr>
          <w:rFonts w:ascii="Arial" w:hAnsi="Arial" w:cs="Arial"/>
        </w:rPr>
      </w:pPr>
      <w:r>
        <w:rPr>
          <w:rFonts w:ascii="Arial" w:hAnsi="Arial" w:cs="Arial"/>
        </w:rPr>
        <w:t>Der Bürgermeister erklärte kurz anhand der Vorlage den Beschluss. Die einstimmige Empfehlung des Bau- und Umweltausschusses liegt vor. Der Haupt- und Vergabeausschuss hat ebenfalls keine Bedenken geäußert. Herr Künzel fragte, wann der Baubeginn geplant ist. Der Bürgermeister sagte, dass die Ausschreibung erfolgt, sobald die Förderunschädlichkeit vorhanden ist.</w:t>
      </w:r>
    </w:p>
    <w:p w:rsidR="00580C88" w:rsidRDefault="00580C88" w:rsidP="00580C88">
      <w:pPr>
        <w:jc w:val="both"/>
        <w:rPr>
          <w:rFonts w:ascii="Arial" w:hAnsi="Arial" w:cs="Arial"/>
        </w:rPr>
      </w:pPr>
      <w:r>
        <w:rPr>
          <w:rFonts w:ascii="Arial" w:hAnsi="Arial" w:cs="Arial"/>
        </w:rPr>
        <w:t>Der Stadtrat der Stadt Ellrich stimmt der außerplanmäßigen Ausgabe in Höhe von 1.015.677,80 EUR zu.</w:t>
      </w:r>
    </w:p>
    <w:p w:rsidR="00580C88" w:rsidRDefault="00580C88" w:rsidP="00580C88">
      <w:pPr>
        <w:jc w:val="both"/>
        <w:rPr>
          <w:rFonts w:ascii="Arial" w:hAnsi="Arial" w:cs="Arial"/>
        </w:rPr>
      </w:pPr>
      <w:r>
        <w:rPr>
          <w:rFonts w:ascii="Arial" w:hAnsi="Arial" w:cs="Arial"/>
        </w:rPr>
        <w:t>Der Beschluss wurde mit 15 Ja-Stimmen und 3 Stimmenthaltungen gefasst.</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11. Beschluss-Nr. 326-14/19</w:t>
      </w:r>
    </w:p>
    <w:p w:rsidR="00580C88" w:rsidRPr="00EF5983" w:rsidRDefault="00580C88" w:rsidP="00580C88">
      <w:pPr>
        <w:jc w:val="both"/>
        <w:rPr>
          <w:rFonts w:ascii="Arial" w:hAnsi="Arial" w:cs="Arial"/>
          <w:u w:val="single"/>
        </w:rPr>
      </w:pPr>
      <w:r w:rsidRPr="00EF5983">
        <w:rPr>
          <w:rFonts w:ascii="Arial" w:hAnsi="Arial" w:cs="Arial"/>
          <w:u w:val="single"/>
        </w:rPr>
        <w:t xml:space="preserve">      Erhebung Straßenausbaubeiträge in der Schulstraße im OT </w:t>
      </w:r>
      <w:proofErr w:type="spellStart"/>
      <w:r w:rsidRPr="00EF5983">
        <w:rPr>
          <w:rFonts w:ascii="Arial" w:hAnsi="Arial" w:cs="Arial"/>
          <w:u w:val="single"/>
        </w:rPr>
        <w:t>Woffleben</w:t>
      </w:r>
      <w:proofErr w:type="spellEnd"/>
    </w:p>
    <w:p w:rsidR="00580C88" w:rsidRDefault="00580C88" w:rsidP="00580C88">
      <w:pPr>
        <w:jc w:val="both"/>
        <w:rPr>
          <w:rFonts w:ascii="Arial" w:hAnsi="Arial" w:cs="Arial"/>
        </w:rPr>
      </w:pPr>
      <w:r>
        <w:rPr>
          <w:rFonts w:ascii="Arial" w:hAnsi="Arial" w:cs="Arial"/>
        </w:rPr>
        <w:t>Der Bürgermeister erklärte, dass der Beschluss nach aktuellem Gesetz gefasst wird. Sollten die Straßenausbaubeiträge abgeschafft werden, wird eine Änderung erfolgen.</w:t>
      </w:r>
    </w:p>
    <w:p w:rsidR="00580C88" w:rsidRDefault="00580C88" w:rsidP="00580C88">
      <w:pPr>
        <w:jc w:val="both"/>
        <w:rPr>
          <w:rFonts w:ascii="Arial" w:hAnsi="Arial" w:cs="Arial"/>
        </w:rPr>
      </w:pPr>
      <w:r>
        <w:rPr>
          <w:rFonts w:ascii="Arial" w:hAnsi="Arial" w:cs="Arial"/>
        </w:rPr>
        <w:t>Der Bau- und Umweltausschuss erteilt einstimmige Empfehlung zur Zustimmung des Beschlusses. Der Haupt- und Vergabeausschuss hat keine Bedenken geäußert.</w:t>
      </w:r>
    </w:p>
    <w:p w:rsidR="00580C88" w:rsidRDefault="00580C88" w:rsidP="00580C88">
      <w:pPr>
        <w:jc w:val="both"/>
        <w:rPr>
          <w:rFonts w:ascii="Arial" w:hAnsi="Arial" w:cs="Arial"/>
        </w:rPr>
      </w:pPr>
      <w:r>
        <w:rPr>
          <w:rFonts w:ascii="Arial" w:hAnsi="Arial" w:cs="Arial"/>
        </w:rPr>
        <w:t>Der Stadtrat der Stadt Ellrich beschließt die Erhebung der Straßenausbaubeiträge für die Erneuerung der Schulstraße inkl. der Nebenanlagen gemäß Straßenausbaubeitragssatzung der Stadt Ellrich § 4 (3) Nr. 2 (Haupterschließungsstraße).</w:t>
      </w:r>
    </w:p>
    <w:p w:rsidR="00580C88" w:rsidRDefault="00580C88" w:rsidP="00580C88">
      <w:pPr>
        <w:jc w:val="both"/>
        <w:rPr>
          <w:rFonts w:ascii="Arial" w:hAnsi="Arial" w:cs="Arial"/>
        </w:rPr>
      </w:pPr>
      <w:r>
        <w:rPr>
          <w:rFonts w:ascii="Arial" w:hAnsi="Arial" w:cs="Arial"/>
        </w:rPr>
        <w:t>Der Beschluss wurde mit 16 Ja-Stimmen und 2 Stimmenthaltungen gefasst.</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12. Beschluss Nr. 327-14/19</w:t>
      </w:r>
    </w:p>
    <w:p w:rsidR="00580C88" w:rsidRPr="00EF5983" w:rsidRDefault="00580C88" w:rsidP="00580C88">
      <w:pPr>
        <w:jc w:val="both"/>
        <w:rPr>
          <w:rFonts w:ascii="Arial" w:hAnsi="Arial" w:cs="Arial"/>
          <w:u w:val="single"/>
        </w:rPr>
      </w:pPr>
      <w:r w:rsidRPr="00EF5983">
        <w:rPr>
          <w:rFonts w:ascii="Arial" w:hAnsi="Arial" w:cs="Arial"/>
          <w:u w:val="single"/>
        </w:rPr>
        <w:t xml:space="preserve">      Ausbau der Salz-, Johann-Sebastian-Bach- und Goethestraße</w:t>
      </w:r>
    </w:p>
    <w:p w:rsidR="00580C88" w:rsidRDefault="00580C88" w:rsidP="00580C88">
      <w:pPr>
        <w:jc w:val="both"/>
        <w:rPr>
          <w:rFonts w:ascii="Arial" w:hAnsi="Arial" w:cs="Arial"/>
        </w:rPr>
      </w:pPr>
      <w:r>
        <w:rPr>
          <w:rFonts w:ascii="Arial" w:hAnsi="Arial" w:cs="Arial"/>
        </w:rPr>
        <w:t>Herr Kieser erklärte sich für befangen, da er als Anwohner betroffen ist.</w:t>
      </w:r>
    </w:p>
    <w:p w:rsidR="00580C88" w:rsidRDefault="00580C88" w:rsidP="00580C88">
      <w:pPr>
        <w:jc w:val="both"/>
        <w:rPr>
          <w:rFonts w:ascii="Arial" w:hAnsi="Arial" w:cs="Arial"/>
        </w:rPr>
      </w:pPr>
      <w:r>
        <w:rPr>
          <w:rFonts w:ascii="Arial" w:hAnsi="Arial" w:cs="Arial"/>
        </w:rPr>
        <w:t xml:space="preserve">Es wurden zwei Varianten im Bau- und Umweltausschuss sowie im Haupt- und Vergabebeschluss vorgestellt. </w:t>
      </w:r>
    </w:p>
    <w:p w:rsidR="00580C88" w:rsidRDefault="00580C88" w:rsidP="00580C88">
      <w:pPr>
        <w:jc w:val="both"/>
        <w:rPr>
          <w:rFonts w:ascii="Arial" w:hAnsi="Arial" w:cs="Arial"/>
        </w:rPr>
      </w:pPr>
      <w:r>
        <w:rPr>
          <w:rFonts w:ascii="Arial" w:hAnsi="Arial" w:cs="Arial"/>
        </w:rPr>
        <w:t xml:space="preserve">Herr Kuß erklärte, dass die Stellflächen vor den Grundstücken Goethestraße 3 und 5 wegfallen müssten, um einen Gehweg zu errichten. Beide Eigentümer sind nicht bereit zum Verkauf der Flächen. Rechtlich gesehen sind die Flächen der Öffentlichkeit gewidmet für den öffentlichen Verkehr. Ein Eigentümer erklärte, dass er nichts gegen den Ausbau der Stellfläche habe, jedoch die Fläche nicht verkaufen möchte. </w:t>
      </w:r>
    </w:p>
    <w:p w:rsidR="00580C88" w:rsidRDefault="00580C88" w:rsidP="00580C88">
      <w:pPr>
        <w:jc w:val="both"/>
        <w:rPr>
          <w:rFonts w:ascii="Arial" w:hAnsi="Arial" w:cs="Arial"/>
        </w:rPr>
      </w:pPr>
      <w:r>
        <w:rPr>
          <w:rFonts w:ascii="Arial" w:hAnsi="Arial" w:cs="Arial"/>
        </w:rPr>
        <w:t xml:space="preserve">Variante 1: Rundweg um den Schwanenteich mit Nutzung der Stellflächen </w:t>
      </w:r>
    </w:p>
    <w:p w:rsidR="00580C88" w:rsidRDefault="00580C88" w:rsidP="00580C88">
      <w:pPr>
        <w:jc w:val="both"/>
        <w:rPr>
          <w:rFonts w:ascii="Arial" w:hAnsi="Arial" w:cs="Arial"/>
        </w:rPr>
      </w:pPr>
      <w:r>
        <w:rPr>
          <w:rFonts w:ascii="Arial" w:hAnsi="Arial" w:cs="Arial"/>
        </w:rPr>
        <w:t xml:space="preserve">Variante 2: Rundweg um den Schwanenteich ohne Einbeziehung der Stellflächen mit Errichtung eines Fußgängerüberweges </w:t>
      </w:r>
    </w:p>
    <w:p w:rsidR="00580C88" w:rsidRDefault="00580C88" w:rsidP="00580C88">
      <w:pPr>
        <w:jc w:val="both"/>
        <w:rPr>
          <w:rFonts w:ascii="Arial" w:hAnsi="Arial" w:cs="Arial"/>
        </w:rPr>
      </w:pPr>
      <w:r>
        <w:rPr>
          <w:rFonts w:ascii="Arial" w:hAnsi="Arial" w:cs="Arial"/>
        </w:rPr>
        <w:t>Der Bau- und Umweltausschuss gibt seine mehrheitliche Empfehlung zu Variante 2. Der Beschluss wurde mit Variante 2 zur Abstimmung aufgerufen.</w:t>
      </w:r>
    </w:p>
    <w:p w:rsidR="00580C88" w:rsidRDefault="00580C88" w:rsidP="00580C88">
      <w:pPr>
        <w:jc w:val="both"/>
        <w:rPr>
          <w:rFonts w:ascii="Arial" w:hAnsi="Arial" w:cs="Arial"/>
        </w:rPr>
      </w:pPr>
      <w:r>
        <w:rPr>
          <w:rFonts w:ascii="Arial" w:hAnsi="Arial" w:cs="Arial"/>
        </w:rPr>
        <w:t>Der Stadtrat der Stadt Ellrich beschließt den Ausbau der Salz-, Johann-Sebastian-Bach- und Goethestraße gem. dem in der Anlage befindlichen Lageplan.</w:t>
      </w:r>
    </w:p>
    <w:p w:rsidR="00580C88" w:rsidRDefault="00580C88" w:rsidP="00580C88">
      <w:pPr>
        <w:jc w:val="both"/>
        <w:rPr>
          <w:rFonts w:ascii="Arial" w:hAnsi="Arial" w:cs="Arial"/>
        </w:rPr>
      </w:pPr>
      <w:r>
        <w:rPr>
          <w:rFonts w:ascii="Arial" w:hAnsi="Arial" w:cs="Arial"/>
        </w:rPr>
        <w:t>Der Beschluss wurde mit 15 Ja-Stimmen und 2 Stimmenthaltungen gefasst.</w:t>
      </w:r>
    </w:p>
    <w:p w:rsidR="00580C88" w:rsidRDefault="00580C88" w:rsidP="00580C88">
      <w:pPr>
        <w:jc w:val="both"/>
        <w:rPr>
          <w:rFonts w:ascii="Arial" w:hAnsi="Arial" w:cs="Arial"/>
        </w:rPr>
      </w:pPr>
    </w:p>
    <w:p w:rsidR="00580C88" w:rsidRPr="00EF5983" w:rsidRDefault="00580C88" w:rsidP="00580C88">
      <w:pPr>
        <w:jc w:val="both"/>
        <w:rPr>
          <w:rFonts w:ascii="Arial" w:hAnsi="Arial" w:cs="Arial"/>
          <w:u w:val="single"/>
        </w:rPr>
      </w:pPr>
      <w:r w:rsidRPr="00EF5983">
        <w:rPr>
          <w:rFonts w:ascii="Arial" w:hAnsi="Arial" w:cs="Arial"/>
          <w:u w:val="single"/>
        </w:rPr>
        <w:t>13. Beschluss-Nr. 328-14/19</w:t>
      </w:r>
    </w:p>
    <w:p w:rsidR="00580C88" w:rsidRPr="00EF5983" w:rsidRDefault="00580C88" w:rsidP="00580C88">
      <w:pPr>
        <w:jc w:val="both"/>
        <w:rPr>
          <w:rFonts w:ascii="Arial" w:hAnsi="Arial" w:cs="Arial"/>
          <w:u w:val="single"/>
        </w:rPr>
      </w:pPr>
      <w:r w:rsidRPr="00EF5983">
        <w:rPr>
          <w:rFonts w:ascii="Arial" w:hAnsi="Arial" w:cs="Arial"/>
          <w:u w:val="single"/>
        </w:rPr>
        <w:t xml:space="preserve">      Erhebung Straßenausbaubeiträge in der Salz-, J.-S.-Bach- und Goethestraße </w:t>
      </w:r>
    </w:p>
    <w:p w:rsidR="00580C88" w:rsidRDefault="00580C88" w:rsidP="00580C88">
      <w:pPr>
        <w:jc w:val="both"/>
        <w:rPr>
          <w:rFonts w:ascii="Arial" w:hAnsi="Arial" w:cs="Arial"/>
        </w:rPr>
      </w:pPr>
      <w:r>
        <w:rPr>
          <w:rFonts w:ascii="Arial" w:hAnsi="Arial" w:cs="Arial"/>
        </w:rPr>
        <w:t>Herr Kieser erklärte sich für befangen, da er als Anwohner betroffen ist.</w:t>
      </w:r>
    </w:p>
    <w:p w:rsidR="00580C88" w:rsidRDefault="00580C88" w:rsidP="00580C88">
      <w:pPr>
        <w:jc w:val="both"/>
        <w:rPr>
          <w:rFonts w:ascii="Arial" w:hAnsi="Arial" w:cs="Arial"/>
        </w:rPr>
      </w:pPr>
      <w:r>
        <w:rPr>
          <w:rFonts w:ascii="Arial" w:hAnsi="Arial" w:cs="Arial"/>
        </w:rPr>
        <w:t>Der Bürgermeister erklärte, dass der Beschluss nach aktuellem Gesetz gefasst wird. Sollten die Straßenausbaubeiträge abgeschafft werden, wird eine Änderung erfolgen.</w:t>
      </w:r>
    </w:p>
    <w:p w:rsidR="00580C88" w:rsidRDefault="00580C88" w:rsidP="00580C88">
      <w:pPr>
        <w:jc w:val="both"/>
        <w:rPr>
          <w:rFonts w:ascii="Arial" w:hAnsi="Arial" w:cs="Arial"/>
        </w:rPr>
      </w:pPr>
      <w:r>
        <w:rPr>
          <w:rFonts w:ascii="Arial" w:hAnsi="Arial" w:cs="Arial"/>
        </w:rPr>
        <w:t>Es liegt die mehrheitliche Empfehlung des Bau- und Umweltausschusses vor, dem Beschluss zuzustimmen.</w:t>
      </w:r>
    </w:p>
    <w:p w:rsidR="00580C88" w:rsidRDefault="00580C88" w:rsidP="00580C88">
      <w:pPr>
        <w:jc w:val="both"/>
        <w:rPr>
          <w:rFonts w:ascii="Arial" w:hAnsi="Arial" w:cs="Arial"/>
        </w:rPr>
      </w:pPr>
      <w:r>
        <w:rPr>
          <w:rFonts w:ascii="Arial" w:hAnsi="Arial" w:cs="Arial"/>
        </w:rPr>
        <w:t xml:space="preserve">Der Stadtrat der Stadt Ellrich beschließt die Erhebung der Straßenausbaubeiträge für die Erneuerung der Nebenanlagen der Salz-, J.-S.-Bach-, und Goethestraße gemäß Straßenausbaubeitragssatzung der Stadt Ellrich § 4 (3) Nr. 3 (Hauptverkehrsstraße). </w:t>
      </w:r>
    </w:p>
    <w:p w:rsidR="00580C88" w:rsidRDefault="00580C88" w:rsidP="00580C88">
      <w:pPr>
        <w:jc w:val="both"/>
        <w:rPr>
          <w:rFonts w:ascii="Arial" w:hAnsi="Arial" w:cs="Arial"/>
        </w:rPr>
      </w:pPr>
      <w:r>
        <w:rPr>
          <w:rFonts w:ascii="Arial" w:hAnsi="Arial" w:cs="Arial"/>
        </w:rPr>
        <w:t>Der Beschluss wurde mit 15 Ja-Stimmen und 2 Stimmenthaltungen gefasst.</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Danach stellte der Bürgermeister die Geschlossenheit her.</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Für die öffentliche Sitzung:</w:t>
      </w: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Ellrich, den 23.04.2019</w:t>
      </w: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rPr>
      </w:pPr>
    </w:p>
    <w:p w:rsidR="00580C88" w:rsidRDefault="00580C88" w:rsidP="00580C88">
      <w:pPr>
        <w:jc w:val="both"/>
        <w:rPr>
          <w:rFonts w:ascii="Arial" w:hAnsi="Arial" w:cs="Arial"/>
        </w:rPr>
      </w:pPr>
      <w:r>
        <w:rPr>
          <w:rFonts w:ascii="Arial" w:hAnsi="Arial" w:cs="Arial"/>
        </w:rPr>
        <w:t>Sarah Krieghoff</w:t>
      </w:r>
      <w:r>
        <w:rPr>
          <w:rFonts w:ascii="Arial" w:hAnsi="Arial" w:cs="Arial"/>
        </w:rPr>
        <w:tab/>
      </w:r>
      <w:r>
        <w:rPr>
          <w:rFonts w:ascii="Arial" w:hAnsi="Arial" w:cs="Arial"/>
        </w:rPr>
        <w:tab/>
      </w:r>
      <w:r>
        <w:rPr>
          <w:rFonts w:ascii="Arial" w:hAnsi="Arial" w:cs="Arial"/>
        </w:rPr>
        <w:tab/>
        <w:t>Henry Pasenow</w:t>
      </w:r>
    </w:p>
    <w:p w:rsidR="00580C88" w:rsidRDefault="00580C88" w:rsidP="00580C88">
      <w:pPr>
        <w:jc w:val="both"/>
        <w:rPr>
          <w:rFonts w:ascii="Arial" w:hAnsi="Arial" w:cs="Arial"/>
        </w:rPr>
      </w:pPr>
      <w:r>
        <w:rPr>
          <w:rFonts w:ascii="Arial" w:hAnsi="Arial" w:cs="Arial"/>
        </w:rPr>
        <w:t>Protokollführerin</w:t>
      </w:r>
      <w:r>
        <w:rPr>
          <w:rFonts w:ascii="Arial" w:hAnsi="Arial" w:cs="Arial"/>
        </w:rPr>
        <w:tab/>
      </w:r>
      <w:r>
        <w:rPr>
          <w:rFonts w:ascii="Arial" w:hAnsi="Arial" w:cs="Arial"/>
        </w:rPr>
        <w:tab/>
        <w:t>Bürgermeister</w:t>
      </w:r>
    </w:p>
    <w:p w:rsidR="00580C88" w:rsidRPr="00800827" w:rsidRDefault="00580C88" w:rsidP="002B13E9">
      <w:pPr>
        <w:jc w:val="both"/>
        <w:rPr>
          <w:rFonts w:ascii="Arial" w:hAnsi="Arial" w:cs="Arial"/>
          <w:sz w:val="22"/>
          <w:szCs w:val="22"/>
        </w:rPr>
      </w:pPr>
    </w:p>
    <w:sectPr w:rsidR="00580C88"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13955E77"/>
    <w:multiLevelType w:val="hybridMultilevel"/>
    <w:tmpl w:val="90D0E3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9263FF"/>
    <w:multiLevelType w:val="hybridMultilevel"/>
    <w:tmpl w:val="6552765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8BE290D"/>
    <w:multiLevelType w:val="hybridMultilevel"/>
    <w:tmpl w:val="3CAE5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8"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BEE3F1E"/>
    <w:multiLevelType w:val="hybridMultilevel"/>
    <w:tmpl w:val="3FC6E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0"/>
  </w:num>
  <w:num w:numId="2">
    <w:abstractNumId w:val="3"/>
  </w:num>
  <w:num w:numId="3">
    <w:abstractNumId w:val="14"/>
  </w:num>
  <w:num w:numId="4">
    <w:abstractNumId w:val="1"/>
  </w:num>
  <w:num w:numId="5">
    <w:abstractNumId w:val="17"/>
  </w:num>
  <w:num w:numId="6">
    <w:abstractNumId w:val="21"/>
  </w:num>
  <w:num w:numId="7">
    <w:abstractNumId w:val="0"/>
  </w:num>
  <w:num w:numId="8">
    <w:abstractNumId w:val="7"/>
  </w:num>
  <w:num w:numId="9">
    <w:abstractNumId w:val="2"/>
  </w:num>
  <w:num w:numId="10">
    <w:abstractNumId w:val="18"/>
  </w:num>
  <w:num w:numId="11">
    <w:abstractNumId w:val="12"/>
  </w:num>
  <w:num w:numId="12">
    <w:abstractNumId w:val="11"/>
  </w:num>
  <w:num w:numId="13">
    <w:abstractNumId w:val="10"/>
  </w:num>
  <w:num w:numId="14">
    <w:abstractNumId w:val="8"/>
  </w:num>
  <w:num w:numId="15">
    <w:abstractNumId w:val="6"/>
  </w:num>
  <w:num w:numId="16">
    <w:abstractNumId w:val="13"/>
  </w:num>
  <w:num w:numId="17">
    <w:abstractNumId w:val="16"/>
  </w:num>
  <w:num w:numId="18">
    <w:abstractNumId w:val="15"/>
  </w:num>
  <w:num w:numId="19">
    <w:abstractNumId w:val="5"/>
  </w:num>
  <w:num w:numId="20">
    <w:abstractNumId w:val="4"/>
  </w:num>
  <w:num w:numId="21">
    <w:abstractNumId w:val="19"/>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0C88"/>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22E76"/>
    <w:rsid w:val="00B374B3"/>
    <w:rsid w:val="00B566CF"/>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580C88"/>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580C8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29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2915</Words>
  <Characters>18366</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21239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3</cp:revision>
  <cp:lastPrinted>2000-11-22T14:32:00Z</cp:lastPrinted>
  <dcterms:created xsi:type="dcterms:W3CDTF">2019-05-09T11:53:00Z</dcterms:created>
  <dcterms:modified xsi:type="dcterms:W3CDTF">2019-05-09T11:59:00Z</dcterms:modified>
</cp:coreProperties>
</file>