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1816CB">
        <w:rPr>
          <w:rFonts w:ascii="Arial" w:hAnsi="Arial"/>
          <w:b/>
          <w:sz w:val="40"/>
        </w:rPr>
        <w:t xml:space="preserve"> 006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1816CB">
              <w:rPr>
                <w:rFonts w:ascii="Arial" w:hAnsi="Arial"/>
                <w:b/>
                <w:sz w:val="22"/>
                <w:szCs w:val="22"/>
              </w:rPr>
              <w:t>Bau- und Umweltausschusses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 die n</w:t>
            </w:r>
            <w:r w:rsidR="001816CB">
              <w:rPr>
                <w:rFonts w:ascii="Arial" w:hAnsi="Arial"/>
                <w:sz w:val="22"/>
              </w:rPr>
              <w:t>achstehende Zusa</w:t>
            </w:r>
            <w:r w:rsidR="009D08D2">
              <w:rPr>
                <w:rFonts w:ascii="Arial" w:hAnsi="Arial"/>
                <w:sz w:val="22"/>
              </w:rPr>
              <w:t>mmensetzung des Bau- und Umwelt</w:t>
            </w:r>
            <w:r w:rsidR="001816CB">
              <w:rPr>
                <w:rFonts w:ascii="Arial" w:hAnsi="Arial"/>
                <w:sz w:val="22"/>
              </w:rPr>
              <w:t>ausschusses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  <w:r w:rsidR="009D08D2">
              <w:rPr>
                <w:rFonts w:ascii="Arial" w:hAnsi="Arial"/>
                <w:sz w:val="22"/>
              </w:rPr>
              <w:t xml:space="preserve"> Jürgen Philipp                        Steffen Probst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  <w:r w:rsidR="009D08D2">
              <w:rPr>
                <w:rFonts w:ascii="Arial" w:hAnsi="Arial"/>
                <w:sz w:val="22"/>
              </w:rPr>
              <w:t xml:space="preserve"> Bärbel Kirchner                      Daniel Holzhause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  <w:r w:rsidR="009D08D2">
              <w:rPr>
                <w:rFonts w:ascii="Arial" w:hAnsi="Arial"/>
                <w:sz w:val="22"/>
              </w:rPr>
              <w:t xml:space="preserve"> Matthias Reichhardt               Ingmar Flohr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  <w:r w:rsidR="009D08D2">
              <w:rPr>
                <w:rFonts w:ascii="Arial" w:hAnsi="Arial"/>
                <w:sz w:val="22"/>
              </w:rPr>
              <w:t xml:space="preserve"> Norbert König                         Toni </w:t>
            </w:r>
            <w:proofErr w:type="spellStart"/>
            <w:r w:rsidR="009D08D2">
              <w:rPr>
                <w:rFonts w:ascii="Arial" w:hAnsi="Arial"/>
                <w:sz w:val="22"/>
              </w:rPr>
              <w:t>Berke</w:t>
            </w:r>
            <w:proofErr w:type="spellEnd"/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  <w:r w:rsidR="009D08D2">
              <w:rPr>
                <w:rFonts w:ascii="Arial" w:hAnsi="Arial"/>
                <w:sz w:val="22"/>
              </w:rPr>
              <w:t xml:space="preserve"> Karsten Weiß                         Jürgen </w:t>
            </w:r>
            <w:proofErr w:type="spellStart"/>
            <w:r w:rsidR="009D08D2">
              <w:rPr>
                <w:rFonts w:ascii="Arial" w:hAnsi="Arial"/>
                <w:sz w:val="22"/>
              </w:rPr>
              <w:t>Weyand</w:t>
            </w:r>
            <w:proofErr w:type="spellEnd"/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  <w:r w:rsidR="006E002F">
              <w:rPr>
                <w:rFonts w:ascii="Arial" w:hAnsi="Arial"/>
                <w:sz w:val="22"/>
              </w:rPr>
              <w:t>Peter Kieser                           Matthias Ehrhold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  <w:r w:rsidR="00F758BB">
              <w:rPr>
                <w:rFonts w:ascii="Arial" w:hAnsi="Arial"/>
                <w:sz w:val="22"/>
              </w:rPr>
              <w:t xml:space="preserve"> </w:t>
            </w:r>
            <w:r w:rsidR="006E002F">
              <w:rPr>
                <w:rFonts w:ascii="Arial" w:hAnsi="Arial"/>
                <w:sz w:val="22"/>
              </w:rPr>
              <w:t>Günther Kirchner                   Rudolf Mörschel</w:t>
            </w:r>
          </w:p>
          <w:p w:rsidR="0057416D" w:rsidRPr="00BB4C26" w:rsidRDefault="0057416D" w:rsidP="00F758BB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  <w:r w:rsidR="00D941DA">
              <w:rPr>
                <w:rFonts w:ascii="Arial" w:hAnsi="Arial"/>
                <w:sz w:val="22"/>
              </w:rPr>
              <w:t xml:space="preserve"> Wolf-Ulrich</w:t>
            </w:r>
            <w:r w:rsidR="00F758BB">
              <w:rPr>
                <w:rFonts w:ascii="Arial" w:hAnsi="Arial"/>
                <w:sz w:val="22"/>
              </w:rPr>
              <w:t xml:space="preserve"> Künzel                 Michael</w:t>
            </w:r>
            <w:r w:rsidR="00D941DA">
              <w:rPr>
                <w:rFonts w:ascii="Arial" w:hAnsi="Arial"/>
                <w:sz w:val="22"/>
              </w:rPr>
              <w:t xml:space="preserve"> </w:t>
            </w:r>
            <w:proofErr w:type="spellStart"/>
            <w:r w:rsidR="00D941DA">
              <w:rPr>
                <w:rFonts w:ascii="Arial" w:hAnsi="Arial"/>
                <w:sz w:val="22"/>
              </w:rPr>
              <w:t>Mauß</w:t>
            </w:r>
            <w:proofErr w:type="spellEnd"/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1816CB">
        <w:rPr>
          <w:rFonts w:ascii="Arial" w:hAnsi="Arial"/>
          <w:b/>
          <w:sz w:val="40"/>
        </w:rPr>
        <w:t>006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</w:t>
      </w:r>
      <w:r w:rsidR="001816CB">
        <w:rPr>
          <w:rFonts w:ascii="Arial" w:hAnsi="Arial"/>
          <w:sz w:val="22"/>
        </w:rPr>
        <w:t>mensetzung des Bau- und Umweltausschusses</w:t>
      </w:r>
      <w:r>
        <w:rPr>
          <w:rFonts w:ascii="Arial" w:hAnsi="Arial"/>
          <w:sz w:val="22"/>
        </w:rPr>
        <w:t>: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Mitglieder                           Stellvertreter</w:t>
      </w:r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 Jürgen Philipp                        Steffen Probst</w:t>
      </w:r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 Bärbel Kirchner                      Daniel Holzhause</w:t>
      </w:r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 Matthias Reichhardt               Ingmar Flohr</w:t>
      </w:r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4. Norbert König                         Toni </w:t>
      </w:r>
      <w:proofErr w:type="spellStart"/>
      <w:r>
        <w:rPr>
          <w:rFonts w:ascii="Arial" w:hAnsi="Arial"/>
          <w:sz w:val="22"/>
        </w:rPr>
        <w:t>Berke</w:t>
      </w:r>
      <w:proofErr w:type="spellEnd"/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5. Karsten Weiß                         Jürgen </w:t>
      </w:r>
      <w:proofErr w:type="spellStart"/>
      <w:r>
        <w:rPr>
          <w:rFonts w:ascii="Arial" w:hAnsi="Arial"/>
          <w:sz w:val="22"/>
        </w:rPr>
        <w:t>Weyand</w:t>
      </w:r>
      <w:proofErr w:type="spellEnd"/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6. Peter Kieser                           Matthias Ehrhold</w:t>
      </w:r>
    </w:p>
    <w:p w:rsidR="006E002F" w:rsidRDefault="006E002F" w:rsidP="006E002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 Günther Kirchner                   Rudolf Mörschel</w:t>
      </w:r>
    </w:p>
    <w:p w:rsidR="00E52CA6" w:rsidRDefault="006E002F" w:rsidP="006E002F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8. Wolf-Ulrich Künzel                 Michael </w:t>
      </w:r>
      <w:proofErr w:type="spellStart"/>
      <w:r>
        <w:rPr>
          <w:rFonts w:ascii="Arial" w:hAnsi="Arial"/>
          <w:sz w:val="22"/>
        </w:rPr>
        <w:t>Mauß</w:t>
      </w:r>
      <w:proofErr w:type="spellEnd"/>
    </w:p>
    <w:p w:rsidR="006E002F" w:rsidRPr="008A2385" w:rsidRDefault="006E002F" w:rsidP="006E002F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1816CB">
        <w:rPr>
          <w:rFonts w:ascii="Arial" w:hAnsi="Arial" w:cs="Arial"/>
          <w:sz w:val="22"/>
          <w:szCs w:val="22"/>
        </w:rPr>
        <w:t>Im  § 19 Abs. 1 c</w:t>
      </w:r>
      <w:r w:rsidR="00D27610">
        <w:rPr>
          <w:rFonts w:ascii="Arial" w:hAnsi="Arial" w:cs="Arial"/>
          <w:sz w:val="22"/>
          <w:szCs w:val="22"/>
        </w:rPr>
        <w:t xml:space="preserve"> der Geschäftsordnung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1816CB">
        <w:rPr>
          <w:rFonts w:ascii="Arial" w:hAnsi="Arial" w:cs="Arial"/>
          <w:sz w:val="22"/>
          <w:szCs w:val="22"/>
        </w:rPr>
        <w:t xml:space="preserve"> Bau- und Umweltausschusses</w:t>
      </w:r>
      <w:r w:rsidR="00D27610" w:rsidRPr="00D27610">
        <w:rPr>
          <w:rFonts w:ascii="Arial" w:hAnsi="Arial" w:cs="Arial"/>
          <w:sz w:val="22"/>
          <w:szCs w:val="22"/>
        </w:rPr>
        <w:t xml:space="preserve">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66907"/>
    <w:rsid w:val="0057416D"/>
    <w:rsid w:val="00586656"/>
    <w:rsid w:val="005F6BAD"/>
    <w:rsid w:val="006167AA"/>
    <w:rsid w:val="006B6C28"/>
    <w:rsid w:val="006B6EA6"/>
    <w:rsid w:val="006E002F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9D08D2"/>
    <w:rsid w:val="00A15E04"/>
    <w:rsid w:val="00A218AD"/>
    <w:rsid w:val="00B374B3"/>
    <w:rsid w:val="00B566CF"/>
    <w:rsid w:val="00B71DCD"/>
    <w:rsid w:val="00B90483"/>
    <w:rsid w:val="00B92544"/>
    <w:rsid w:val="00B926BD"/>
    <w:rsid w:val="00B96589"/>
    <w:rsid w:val="00BB4C26"/>
    <w:rsid w:val="00C106D5"/>
    <w:rsid w:val="00C53A7F"/>
    <w:rsid w:val="00CC6888"/>
    <w:rsid w:val="00CF4295"/>
    <w:rsid w:val="00D27610"/>
    <w:rsid w:val="00D941DA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758BB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30</cp:revision>
  <cp:lastPrinted>2019-07-10T08:17:00Z</cp:lastPrinted>
  <dcterms:created xsi:type="dcterms:W3CDTF">2014-01-16T10:44:00Z</dcterms:created>
  <dcterms:modified xsi:type="dcterms:W3CDTF">2019-07-12T09:25:00Z</dcterms:modified>
</cp:coreProperties>
</file>