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65DE" w:rsidRDefault="000C1D1B" w:rsidP="000C1D1B">
      <w:pPr>
        <w:pStyle w:val="KeinLeerraum"/>
        <w:rPr>
          <w:rFonts w:ascii="Arial" w:hAnsi="Arial" w:cs="Arial"/>
          <w:sz w:val="24"/>
          <w:szCs w:val="24"/>
        </w:rPr>
      </w:pPr>
      <w:bookmarkStart w:id="0" w:name="_GoBack"/>
      <w:bookmarkEnd w:id="0"/>
      <w:r>
        <w:rPr>
          <w:rFonts w:ascii="Arial" w:hAnsi="Arial" w:cs="Arial"/>
          <w:sz w:val="24"/>
          <w:szCs w:val="24"/>
        </w:rPr>
        <w:t>Stadtverwaltung Ellrich</w:t>
      </w:r>
    </w:p>
    <w:p w:rsidR="000C1D1B" w:rsidRDefault="000C1D1B" w:rsidP="000C1D1B">
      <w:pPr>
        <w:pStyle w:val="KeinLeerraum"/>
        <w:rPr>
          <w:rFonts w:ascii="Arial" w:hAnsi="Arial" w:cs="Arial"/>
          <w:sz w:val="24"/>
          <w:szCs w:val="24"/>
        </w:rPr>
      </w:pPr>
      <w:r>
        <w:rPr>
          <w:rFonts w:ascii="Arial" w:hAnsi="Arial" w:cs="Arial"/>
          <w:sz w:val="24"/>
          <w:szCs w:val="24"/>
        </w:rPr>
        <w:t>Der Bürgermeister</w:t>
      </w:r>
    </w:p>
    <w:p w:rsidR="000C1D1B" w:rsidRDefault="000C1D1B" w:rsidP="000C1D1B">
      <w:pPr>
        <w:pStyle w:val="KeinLeerraum"/>
        <w:rPr>
          <w:rFonts w:ascii="Arial" w:hAnsi="Arial" w:cs="Arial"/>
          <w:sz w:val="24"/>
          <w:szCs w:val="24"/>
        </w:rPr>
      </w:pPr>
    </w:p>
    <w:p w:rsidR="000C1D1B" w:rsidRDefault="000C1D1B" w:rsidP="000C1D1B">
      <w:pPr>
        <w:pStyle w:val="KeinLeerraum"/>
        <w:rPr>
          <w:rFonts w:ascii="Arial" w:hAnsi="Arial" w:cs="Arial"/>
          <w:sz w:val="24"/>
          <w:szCs w:val="24"/>
        </w:rPr>
      </w:pPr>
    </w:p>
    <w:p w:rsidR="000C1D1B" w:rsidRDefault="000C1D1B" w:rsidP="000C1D1B">
      <w:pPr>
        <w:pStyle w:val="KeinLeerraum"/>
        <w:rPr>
          <w:rFonts w:ascii="Arial" w:hAnsi="Arial" w:cs="Arial"/>
          <w:sz w:val="24"/>
          <w:szCs w:val="24"/>
        </w:rPr>
      </w:pPr>
    </w:p>
    <w:p w:rsidR="000C1D1B" w:rsidRDefault="000C1D1B" w:rsidP="000C1D1B">
      <w:pPr>
        <w:pStyle w:val="KeinLeerraum"/>
        <w:jc w:val="both"/>
        <w:rPr>
          <w:rFonts w:ascii="Arial" w:hAnsi="Arial" w:cs="Arial"/>
          <w:b/>
          <w:sz w:val="24"/>
          <w:szCs w:val="24"/>
        </w:rPr>
      </w:pPr>
      <w:r>
        <w:rPr>
          <w:rFonts w:ascii="Arial" w:hAnsi="Arial" w:cs="Arial"/>
          <w:b/>
          <w:sz w:val="24"/>
          <w:szCs w:val="24"/>
        </w:rPr>
        <w:t>Protokoll über die öffentliche Sitzung des Haupt- und Vergabeausschusses der Stadt Ellrich am 11.01.2016, Sitzungssaal des Rathauses</w:t>
      </w:r>
    </w:p>
    <w:p w:rsidR="000C1D1B" w:rsidRDefault="000C1D1B" w:rsidP="000C1D1B">
      <w:pPr>
        <w:pStyle w:val="KeinLeerraum"/>
        <w:jc w:val="both"/>
        <w:rPr>
          <w:rFonts w:ascii="Arial" w:hAnsi="Arial" w:cs="Arial"/>
          <w:b/>
          <w:sz w:val="24"/>
          <w:szCs w:val="24"/>
        </w:rPr>
      </w:pPr>
    </w:p>
    <w:p w:rsidR="000C1D1B" w:rsidRDefault="000C1D1B" w:rsidP="000C1D1B">
      <w:pPr>
        <w:pStyle w:val="KeinLeerraum"/>
        <w:jc w:val="both"/>
        <w:rPr>
          <w:rFonts w:ascii="Arial" w:hAnsi="Arial" w:cs="Arial"/>
          <w:b/>
          <w:sz w:val="24"/>
          <w:szCs w:val="24"/>
        </w:rPr>
      </w:pPr>
    </w:p>
    <w:p w:rsidR="000C1D1B" w:rsidRDefault="000C1D1B" w:rsidP="000C1D1B">
      <w:pPr>
        <w:pStyle w:val="KeinLeerraum"/>
        <w:jc w:val="both"/>
        <w:rPr>
          <w:rFonts w:ascii="Arial" w:hAnsi="Arial" w:cs="Arial"/>
          <w:b/>
          <w:sz w:val="24"/>
          <w:szCs w:val="24"/>
        </w:rPr>
      </w:pPr>
    </w:p>
    <w:p w:rsidR="000C1D1B" w:rsidRDefault="000C1D1B" w:rsidP="000C1D1B">
      <w:pPr>
        <w:pStyle w:val="KeinLeerraum"/>
        <w:jc w:val="both"/>
        <w:rPr>
          <w:rFonts w:ascii="Arial" w:hAnsi="Arial" w:cs="Arial"/>
          <w:b/>
          <w:sz w:val="24"/>
          <w:szCs w:val="24"/>
        </w:rPr>
      </w:pPr>
    </w:p>
    <w:p w:rsidR="000C1D1B" w:rsidRDefault="000C1D1B" w:rsidP="000C1D1B">
      <w:pPr>
        <w:pStyle w:val="KeinLeerraum"/>
        <w:jc w:val="both"/>
        <w:rPr>
          <w:rFonts w:ascii="Arial" w:hAnsi="Arial" w:cs="Arial"/>
          <w:sz w:val="24"/>
          <w:szCs w:val="24"/>
        </w:rPr>
      </w:pPr>
      <w:r w:rsidRPr="000C1D1B">
        <w:rPr>
          <w:rFonts w:ascii="Arial" w:hAnsi="Arial" w:cs="Arial"/>
          <w:sz w:val="24"/>
          <w:szCs w:val="24"/>
        </w:rPr>
        <w:t>Beginn:</w:t>
      </w:r>
      <w:r>
        <w:rPr>
          <w:rFonts w:ascii="Arial" w:hAnsi="Arial" w:cs="Arial"/>
          <w:sz w:val="24"/>
          <w:szCs w:val="24"/>
        </w:rPr>
        <w:t xml:space="preserve"> 19.00 Uhr</w:t>
      </w:r>
      <w:r>
        <w:rPr>
          <w:rFonts w:ascii="Arial" w:hAnsi="Arial" w:cs="Arial"/>
          <w:sz w:val="24"/>
          <w:szCs w:val="24"/>
        </w:rPr>
        <w:tab/>
      </w:r>
      <w:r>
        <w:rPr>
          <w:rFonts w:ascii="Arial" w:hAnsi="Arial" w:cs="Arial"/>
          <w:sz w:val="24"/>
          <w:szCs w:val="24"/>
        </w:rPr>
        <w:tab/>
      </w:r>
      <w:r>
        <w:rPr>
          <w:rFonts w:ascii="Arial" w:hAnsi="Arial" w:cs="Arial"/>
          <w:sz w:val="24"/>
          <w:szCs w:val="24"/>
        </w:rPr>
        <w:tab/>
        <w:t>Ende:  19.30 Uhr</w:t>
      </w:r>
    </w:p>
    <w:p w:rsidR="000C1D1B" w:rsidRDefault="000C1D1B" w:rsidP="000C1D1B">
      <w:pPr>
        <w:pStyle w:val="KeinLeerraum"/>
        <w:jc w:val="both"/>
        <w:rPr>
          <w:rFonts w:ascii="Arial" w:hAnsi="Arial" w:cs="Arial"/>
          <w:sz w:val="24"/>
          <w:szCs w:val="24"/>
        </w:rPr>
      </w:pPr>
    </w:p>
    <w:p w:rsidR="000C1D1B" w:rsidRDefault="000C1D1B" w:rsidP="000C1D1B">
      <w:pPr>
        <w:pStyle w:val="KeinLeerraum"/>
        <w:jc w:val="both"/>
        <w:rPr>
          <w:rFonts w:ascii="Arial" w:hAnsi="Arial" w:cs="Arial"/>
          <w:sz w:val="24"/>
          <w:szCs w:val="24"/>
        </w:rPr>
      </w:pPr>
    </w:p>
    <w:p w:rsidR="000C1D1B" w:rsidRDefault="000C1D1B" w:rsidP="000C1D1B">
      <w:pPr>
        <w:pStyle w:val="KeinLeerraum"/>
        <w:jc w:val="both"/>
        <w:rPr>
          <w:rFonts w:ascii="Arial" w:hAnsi="Arial" w:cs="Arial"/>
          <w:sz w:val="24"/>
          <w:szCs w:val="24"/>
        </w:rPr>
      </w:pPr>
      <w:r>
        <w:rPr>
          <w:rFonts w:ascii="Arial" w:hAnsi="Arial" w:cs="Arial"/>
          <w:sz w:val="24"/>
          <w:szCs w:val="24"/>
        </w:rPr>
        <w:t>Anwesende:</w:t>
      </w:r>
      <w:r>
        <w:rPr>
          <w:rFonts w:ascii="Arial" w:hAnsi="Arial" w:cs="Arial"/>
          <w:sz w:val="24"/>
          <w:szCs w:val="24"/>
        </w:rPr>
        <w:tab/>
      </w:r>
      <w:r>
        <w:rPr>
          <w:rFonts w:ascii="Arial" w:hAnsi="Arial" w:cs="Arial"/>
          <w:sz w:val="24"/>
          <w:szCs w:val="24"/>
        </w:rPr>
        <w:tab/>
        <w:t xml:space="preserve">      Bürgermeister, Herr Ehrhold</w:t>
      </w:r>
    </w:p>
    <w:p w:rsidR="000C1D1B" w:rsidRDefault="000C1D1B" w:rsidP="000C1D1B">
      <w:pPr>
        <w:pStyle w:val="KeinLeerraum"/>
        <w:jc w:val="both"/>
        <w:rPr>
          <w:rFonts w:ascii="Arial" w:hAnsi="Arial" w:cs="Arial"/>
          <w:sz w:val="24"/>
          <w:szCs w:val="24"/>
        </w:rPr>
      </w:pPr>
      <w:r>
        <w:rPr>
          <w:rFonts w:ascii="Arial" w:hAnsi="Arial" w:cs="Arial"/>
          <w:sz w:val="24"/>
          <w:szCs w:val="24"/>
        </w:rPr>
        <w:t>Ausschussmitglieder:    Herr Drick, Herr Dr. Franke, Herr Kirchner, Herr Künzel,</w:t>
      </w:r>
    </w:p>
    <w:p w:rsidR="000C1D1B" w:rsidRDefault="000C1D1B" w:rsidP="000C1D1B">
      <w:pPr>
        <w:pStyle w:val="KeinLeerraum"/>
        <w:jc w:val="both"/>
        <w:rPr>
          <w:rFonts w:ascii="Arial" w:hAnsi="Arial" w:cs="Arial"/>
          <w:sz w:val="24"/>
          <w:szCs w:val="24"/>
        </w:rPr>
      </w:pPr>
      <w:r>
        <w:rPr>
          <w:rFonts w:ascii="Arial" w:hAnsi="Arial" w:cs="Arial"/>
          <w:sz w:val="24"/>
          <w:szCs w:val="24"/>
        </w:rPr>
        <w:t xml:space="preserve">                                       Frau Nebelung, Herr Schlichting</w:t>
      </w:r>
    </w:p>
    <w:p w:rsidR="000C1D1B" w:rsidRDefault="000C1D1B" w:rsidP="000C1D1B">
      <w:pPr>
        <w:pStyle w:val="KeinLeerraum"/>
        <w:jc w:val="both"/>
        <w:rPr>
          <w:rFonts w:ascii="Arial" w:hAnsi="Arial" w:cs="Arial"/>
          <w:sz w:val="24"/>
          <w:szCs w:val="24"/>
        </w:rPr>
      </w:pPr>
    </w:p>
    <w:p w:rsidR="000C1D1B" w:rsidRDefault="000C1D1B" w:rsidP="000C1D1B">
      <w:pPr>
        <w:pStyle w:val="KeinLeerraum"/>
        <w:jc w:val="both"/>
        <w:rPr>
          <w:rFonts w:ascii="Arial" w:hAnsi="Arial" w:cs="Arial"/>
          <w:sz w:val="24"/>
          <w:szCs w:val="24"/>
        </w:rPr>
      </w:pPr>
      <w:r>
        <w:rPr>
          <w:rFonts w:ascii="Arial" w:hAnsi="Arial" w:cs="Arial"/>
          <w:sz w:val="24"/>
          <w:szCs w:val="24"/>
        </w:rPr>
        <w:t>Erster Beigeordneter:     Herr Mörschel</w:t>
      </w:r>
    </w:p>
    <w:p w:rsidR="000C1D1B" w:rsidRDefault="000C1D1B" w:rsidP="000C1D1B">
      <w:pPr>
        <w:pStyle w:val="KeinLeerraum"/>
        <w:jc w:val="both"/>
        <w:rPr>
          <w:rFonts w:ascii="Arial" w:hAnsi="Arial" w:cs="Arial"/>
          <w:sz w:val="24"/>
          <w:szCs w:val="24"/>
        </w:rPr>
      </w:pPr>
      <w:r>
        <w:rPr>
          <w:rFonts w:ascii="Arial" w:hAnsi="Arial" w:cs="Arial"/>
          <w:sz w:val="24"/>
          <w:szCs w:val="24"/>
        </w:rPr>
        <w:t>Ortsteilbürgermeister:    Herr Pförtner, Herr Krug, Herr Birkefeld, Herr Flohr,</w:t>
      </w:r>
    </w:p>
    <w:p w:rsidR="000C1D1B" w:rsidRDefault="000C1D1B" w:rsidP="000C1D1B">
      <w:pPr>
        <w:pStyle w:val="KeinLeerraum"/>
        <w:jc w:val="both"/>
        <w:rPr>
          <w:rFonts w:ascii="Arial" w:hAnsi="Arial" w:cs="Arial"/>
          <w:sz w:val="24"/>
          <w:szCs w:val="24"/>
        </w:rPr>
      </w:pPr>
      <w:r>
        <w:rPr>
          <w:rFonts w:ascii="Arial" w:hAnsi="Arial" w:cs="Arial"/>
          <w:sz w:val="24"/>
          <w:szCs w:val="24"/>
        </w:rPr>
        <w:t xml:space="preserve">                                       Frau Kirchner</w:t>
      </w:r>
    </w:p>
    <w:p w:rsidR="000C1D1B" w:rsidRDefault="000C1D1B" w:rsidP="000C1D1B">
      <w:pPr>
        <w:pStyle w:val="KeinLeerraum"/>
        <w:jc w:val="both"/>
        <w:rPr>
          <w:rFonts w:ascii="Arial" w:hAnsi="Arial" w:cs="Arial"/>
          <w:sz w:val="24"/>
          <w:szCs w:val="24"/>
        </w:rPr>
      </w:pPr>
      <w:r>
        <w:rPr>
          <w:rFonts w:ascii="Arial" w:hAnsi="Arial" w:cs="Arial"/>
          <w:sz w:val="24"/>
          <w:szCs w:val="24"/>
        </w:rPr>
        <w:t>FB-Leiter:</w:t>
      </w:r>
      <w:r>
        <w:rPr>
          <w:rFonts w:ascii="Arial" w:hAnsi="Arial" w:cs="Arial"/>
          <w:sz w:val="24"/>
          <w:szCs w:val="24"/>
        </w:rPr>
        <w:tab/>
      </w:r>
      <w:r>
        <w:rPr>
          <w:rFonts w:ascii="Arial" w:hAnsi="Arial" w:cs="Arial"/>
          <w:sz w:val="24"/>
          <w:szCs w:val="24"/>
        </w:rPr>
        <w:tab/>
        <w:t xml:space="preserve">       Herr Krebs, Herr Kuß, Herr Becker</w:t>
      </w:r>
    </w:p>
    <w:p w:rsidR="000C1D1B" w:rsidRDefault="000C1D1B" w:rsidP="000C1D1B">
      <w:pPr>
        <w:pStyle w:val="KeinLeerraum"/>
        <w:jc w:val="both"/>
        <w:rPr>
          <w:rFonts w:ascii="Arial" w:hAnsi="Arial" w:cs="Arial"/>
          <w:sz w:val="24"/>
          <w:szCs w:val="24"/>
        </w:rPr>
      </w:pPr>
    </w:p>
    <w:p w:rsidR="000C1D1B" w:rsidRDefault="000C1D1B" w:rsidP="000C1D1B">
      <w:pPr>
        <w:pStyle w:val="KeinLeerraum"/>
        <w:jc w:val="both"/>
        <w:rPr>
          <w:rFonts w:ascii="Arial" w:hAnsi="Arial" w:cs="Arial"/>
          <w:sz w:val="24"/>
          <w:szCs w:val="24"/>
        </w:rPr>
      </w:pPr>
      <w:r>
        <w:rPr>
          <w:rFonts w:ascii="Arial" w:hAnsi="Arial" w:cs="Arial"/>
          <w:sz w:val="24"/>
          <w:szCs w:val="24"/>
        </w:rPr>
        <w:t>Bürger:  1</w:t>
      </w:r>
    </w:p>
    <w:p w:rsidR="006B3104" w:rsidRDefault="006B3104" w:rsidP="000C1D1B">
      <w:pPr>
        <w:pStyle w:val="KeinLeerraum"/>
        <w:jc w:val="both"/>
        <w:rPr>
          <w:rFonts w:ascii="Arial" w:hAnsi="Arial" w:cs="Arial"/>
          <w:sz w:val="24"/>
          <w:szCs w:val="24"/>
        </w:rPr>
      </w:pPr>
    </w:p>
    <w:p w:rsidR="006B3104" w:rsidRDefault="006B3104" w:rsidP="000C1D1B">
      <w:pPr>
        <w:pStyle w:val="KeinLeerraum"/>
        <w:jc w:val="both"/>
        <w:rPr>
          <w:rFonts w:ascii="Arial" w:hAnsi="Arial" w:cs="Arial"/>
          <w:sz w:val="24"/>
          <w:szCs w:val="24"/>
        </w:rPr>
      </w:pPr>
    </w:p>
    <w:p w:rsidR="006B3104" w:rsidRDefault="006B3104" w:rsidP="000C1D1B">
      <w:pPr>
        <w:pStyle w:val="KeinLeerraum"/>
        <w:jc w:val="both"/>
        <w:rPr>
          <w:rFonts w:ascii="Arial" w:hAnsi="Arial" w:cs="Arial"/>
          <w:sz w:val="24"/>
          <w:szCs w:val="24"/>
          <w:u w:val="single"/>
        </w:rPr>
      </w:pPr>
      <w:r>
        <w:rPr>
          <w:rFonts w:ascii="Arial" w:hAnsi="Arial" w:cs="Arial"/>
          <w:sz w:val="24"/>
          <w:szCs w:val="24"/>
          <w:u w:val="single"/>
        </w:rPr>
        <w:t>Tagesordnung:</w:t>
      </w:r>
    </w:p>
    <w:p w:rsidR="007D6392" w:rsidRDefault="007D6392" w:rsidP="007D6392">
      <w:pPr>
        <w:pStyle w:val="KeinLeerraum"/>
        <w:rPr>
          <w:rFonts w:ascii="Arial" w:hAnsi="Arial" w:cs="Arial"/>
          <w:sz w:val="24"/>
          <w:szCs w:val="24"/>
        </w:rPr>
      </w:pPr>
      <w:r w:rsidRPr="007D6392">
        <w:rPr>
          <w:rFonts w:ascii="Arial" w:hAnsi="Arial" w:cs="Arial"/>
          <w:sz w:val="24"/>
          <w:szCs w:val="24"/>
        </w:rPr>
        <w:t>1.</w:t>
      </w:r>
      <w:r>
        <w:rPr>
          <w:rFonts w:ascii="Arial" w:hAnsi="Arial" w:cs="Arial"/>
          <w:sz w:val="24"/>
          <w:szCs w:val="24"/>
        </w:rPr>
        <w:t xml:space="preserve">   </w:t>
      </w:r>
      <w:r w:rsidRPr="002B4317">
        <w:rPr>
          <w:rFonts w:ascii="Arial" w:hAnsi="Arial" w:cs="Arial"/>
          <w:sz w:val="24"/>
          <w:szCs w:val="24"/>
        </w:rPr>
        <w:t xml:space="preserve">Feststellung der Anwesenheit, ordnungsgemäßen Ladung und </w:t>
      </w:r>
    </w:p>
    <w:p w:rsidR="007D6392" w:rsidRPr="002B4317" w:rsidRDefault="007D6392" w:rsidP="007D6392">
      <w:pPr>
        <w:pStyle w:val="KeinLeerraum"/>
        <w:rPr>
          <w:rFonts w:ascii="Arial" w:hAnsi="Arial" w:cs="Arial"/>
          <w:sz w:val="24"/>
          <w:szCs w:val="24"/>
        </w:rPr>
      </w:pPr>
      <w:r>
        <w:rPr>
          <w:rFonts w:ascii="Arial" w:hAnsi="Arial" w:cs="Arial"/>
          <w:sz w:val="24"/>
          <w:szCs w:val="24"/>
        </w:rPr>
        <w:t xml:space="preserve">      </w:t>
      </w:r>
      <w:r w:rsidRPr="002B4317">
        <w:rPr>
          <w:rFonts w:ascii="Arial" w:hAnsi="Arial" w:cs="Arial"/>
          <w:sz w:val="24"/>
          <w:szCs w:val="24"/>
        </w:rPr>
        <w:t>Beschlussfähigk</w:t>
      </w:r>
      <w:r w:rsidR="008D24EF">
        <w:rPr>
          <w:rFonts w:ascii="Arial" w:hAnsi="Arial" w:cs="Arial"/>
          <w:sz w:val="24"/>
          <w:szCs w:val="24"/>
        </w:rPr>
        <w:t>eit</w:t>
      </w:r>
    </w:p>
    <w:p w:rsidR="007D6392" w:rsidRPr="002B4317" w:rsidRDefault="007D6392" w:rsidP="007D6392">
      <w:pPr>
        <w:pStyle w:val="KeinLeerraum"/>
        <w:rPr>
          <w:rFonts w:ascii="Arial" w:hAnsi="Arial" w:cs="Arial"/>
          <w:sz w:val="24"/>
          <w:szCs w:val="24"/>
        </w:rPr>
      </w:pPr>
      <w:r w:rsidRPr="002B4317">
        <w:rPr>
          <w:rFonts w:ascii="Arial" w:hAnsi="Arial" w:cs="Arial"/>
          <w:sz w:val="24"/>
          <w:szCs w:val="24"/>
        </w:rPr>
        <w:t>2.   Feststellung der Tagesordnung</w:t>
      </w:r>
    </w:p>
    <w:p w:rsidR="007D6392" w:rsidRPr="002B4317" w:rsidRDefault="007D6392" w:rsidP="007D6392">
      <w:pPr>
        <w:pStyle w:val="KeinLeerraum"/>
        <w:rPr>
          <w:rFonts w:ascii="Arial" w:hAnsi="Arial" w:cs="Arial"/>
          <w:sz w:val="24"/>
          <w:szCs w:val="24"/>
        </w:rPr>
      </w:pPr>
      <w:r w:rsidRPr="002B4317">
        <w:rPr>
          <w:rFonts w:ascii="Arial" w:hAnsi="Arial" w:cs="Arial"/>
          <w:sz w:val="24"/>
          <w:szCs w:val="24"/>
        </w:rPr>
        <w:t>3.   Informationen des Bürgermeisters</w:t>
      </w:r>
    </w:p>
    <w:p w:rsidR="007D6392" w:rsidRPr="002B4317" w:rsidRDefault="007D6392" w:rsidP="007D6392">
      <w:pPr>
        <w:pStyle w:val="KeinLeerraum"/>
        <w:rPr>
          <w:rFonts w:ascii="Arial" w:hAnsi="Arial" w:cs="Arial"/>
          <w:sz w:val="24"/>
          <w:szCs w:val="24"/>
        </w:rPr>
      </w:pPr>
      <w:r w:rsidRPr="002B4317">
        <w:rPr>
          <w:rFonts w:ascii="Arial" w:hAnsi="Arial" w:cs="Arial"/>
          <w:sz w:val="24"/>
          <w:szCs w:val="24"/>
        </w:rPr>
        <w:t>4.   Beschluss-Nr. 031-14/19</w:t>
      </w:r>
    </w:p>
    <w:p w:rsidR="007D6392" w:rsidRPr="002B4317" w:rsidRDefault="007D6392" w:rsidP="007D6392">
      <w:pPr>
        <w:pStyle w:val="KeinLeerraum"/>
        <w:rPr>
          <w:rFonts w:ascii="Arial" w:hAnsi="Arial" w:cs="Arial"/>
          <w:sz w:val="24"/>
          <w:szCs w:val="24"/>
        </w:rPr>
      </w:pPr>
      <w:r w:rsidRPr="002B4317">
        <w:rPr>
          <w:rFonts w:ascii="Arial" w:hAnsi="Arial" w:cs="Arial"/>
          <w:sz w:val="24"/>
          <w:szCs w:val="24"/>
        </w:rPr>
        <w:t xml:space="preserve">      Genehmigung der Niederschrift der öffentlichen Sitzung vom 09.11.2015</w:t>
      </w:r>
    </w:p>
    <w:p w:rsidR="007D6392" w:rsidRPr="002B4317" w:rsidRDefault="007D6392" w:rsidP="007D6392">
      <w:pPr>
        <w:pStyle w:val="KeinLeerraum"/>
        <w:rPr>
          <w:rFonts w:ascii="Arial" w:hAnsi="Arial" w:cs="Arial"/>
          <w:sz w:val="24"/>
          <w:szCs w:val="24"/>
        </w:rPr>
      </w:pPr>
      <w:r w:rsidRPr="002B4317">
        <w:rPr>
          <w:rFonts w:ascii="Arial" w:hAnsi="Arial" w:cs="Arial"/>
          <w:sz w:val="24"/>
          <w:szCs w:val="24"/>
        </w:rPr>
        <w:t>5.   Vorbereitung der Stadtratssitzung am 25.01.2016</w:t>
      </w:r>
    </w:p>
    <w:p w:rsidR="007D6392" w:rsidRPr="002B4317" w:rsidRDefault="007D6392" w:rsidP="007D6392">
      <w:pPr>
        <w:pStyle w:val="KeinLeerraum"/>
        <w:rPr>
          <w:rFonts w:ascii="Arial" w:hAnsi="Arial" w:cs="Arial"/>
          <w:sz w:val="24"/>
          <w:szCs w:val="24"/>
        </w:rPr>
      </w:pPr>
      <w:r w:rsidRPr="002B4317">
        <w:rPr>
          <w:rFonts w:ascii="Arial" w:hAnsi="Arial" w:cs="Arial"/>
          <w:sz w:val="24"/>
          <w:szCs w:val="24"/>
        </w:rPr>
        <w:t>6.   Beschluss-Nr. 032-14/19</w:t>
      </w:r>
    </w:p>
    <w:p w:rsidR="007D6392" w:rsidRDefault="007D6392" w:rsidP="007D6392">
      <w:pPr>
        <w:pStyle w:val="KeinLeerraum"/>
        <w:rPr>
          <w:rFonts w:ascii="Arial" w:hAnsi="Arial" w:cs="Arial"/>
          <w:sz w:val="24"/>
          <w:szCs w:val="24"/>
        </w:rPr>
      </w:pPr>
      <w:r w:rsidRPr="002B4317">
        <w:rPr>
          <w:rFonts w:ascii="Arial" w:hAnsi="Arial" w:cs="Arial"/>
          <w:sz w:val="24"/>
          <w:szCs w:val="24"/>
        </w:rPr>
        <w:t xml:space="preserve">      Vergabe Feuerw</w:t>
      </w:r>
      <w:r>
        <w:rPr>
          <w:rFonts w:ascii="Arial" w:hAnsi="Arial" w:cs="Arial"/>
          <w:sz w:val="24"/>
          <w:szCs w:val="24"/>
        </w:rPr>
        <w:t>ehrfahrzeug TSF-W FFw Woffleben</w:t>
      </w:r>
    </w:p>
    <w:p w:rsidR="007D6392" w:rsidRPr="008166D0" w:rsidRDefault="007D6392" w:rsidP="007D6392">
      <w:pPr>
        <w:pStyle w:val="KeinLeerraum"/>
        <w:rPr>
          <w:rFonts w:ascii="Arial" w:hAnsi="Arial" w:cs="Arial"/>
          <w:sz w:val="24"/>
          <w:szCs w:val="24"/>
        </w:rPr>
      </w:pPr>
      <w:r w:rsidRPr="008166D0">
        <w:rPr>
          <w:rFonts w:ascii="Arial" w:hAnsi="Arial" w:cs="Arial"/>
          <w:sz w:val="24"/>
          <w:szCs w:val="24"/>
        </w:rPr>
        <w:t>7.</w:t>
      </w:r>
      <w:r>
        <w:rPr>
          <w:rFonts w:ascii="Arial" w:hAnsi="Arial" w:cs="Arial"/>
          <w:sz w:val="24"/>
          <w:szCs w:val="24"/>
        </w:rPr>
        <w:t xml:space="preserve">  </w:t>
      </w:r>
      <w:r w:rsidRPr="008166D0">
        <w:rPr>
          <w:rFonts w:ascii="Arial" w:hAnsi="Arial" w:cs="Arial"/>
          <w:sz w:val="24"/>
          <w:szCs w:val="24"/>
        </w:rPr>
        <w:t xml:space="preserve"> Geschlossene Sitzung</w:t>
      </w:r>
    </w:p>
    <w:p w:rsidR="007D6392" w:rsidRDefault="007D6392" w:rsidP="000C1D1B">
      <w:pPr>
        <w:pStyle w:val="KeinLeerraum"/>
        <w:jc w:val="both"/>
        <w:rPr>
          <w:rFonts w:ascii="Arial" w:hAnsi="Arial" w:cs="Arial"/>
          <w:sz w:val="24"/>
          <w:szCs w:val="24"/>
          <w:u w:val="single"/>
        </w:rPr>
      </w:pPr>
    </w:p>
    <w:p w:rsidR="008D24EF" w:rsidRDefault="008D24EF" w:rsidP="000C1D1B">
      <w:pPr>
        <w:pStyle w:val="KeinLeerraum"/>
        <w:jc w:val="both"/>
        <w:rPr>
          <w:rFonts w:ascii="Arial" w:hAnsi="Arial" w:cs="Arial"/>
          <w:sz w:val="24"/>
          <w:szCs w:val="24"/>
          <w:u w:val="single"/>
        </w:rPr>
      </w:pPr>
    </w:p>
    <w:p w:rsidR="008D24EF" w:rsidRDefault="008D24EF" w:rsidP="000C1D1B">
      <w:pPr>
        <w:pStyle w:val="KeinLeerraum"/>
        <w:jc w:val="both"/>
        <w:rPr>
          <w:rFonts w:ascii="Arial" w:hAnsi="Arial" w:cs="Arial"/>
          <w:sz w:val="24"/>
          <w:szCs w:val="24"/>
          <w:u w:val="single"/>
        </w:rPr>
      </w:pPr>
    </w:p>
    <w:p w:rsidR="008D24EF" w:rsidRPr="008D24EF" w:rsidRDefault="008D24EF" w:rsidP="008D24EF">
      <w:pPr>
        <w:pStyle w:val="KeinLeerraum"/>
        <w:rPr>
          <w:rFonts w:ascii="Arial" w:hAnsi="Arial" w:cs="Arial"/>
          <w:sz w:val="24"/>
          <w:szCs w:val="24"/>
          <w:u w:val="single"/>
        </w:rPr>
      </w:pPr>
      <w:r w:rsidRPr="008D24EF">
        <w:rPr>
          <w:rFonts w:ascii="Arial" w:hAnsi="Arial" w:cs="Arial"/>
          <w:sz w:val="24"/>
          <w:szCs w:val="24"/>
          <w:u w:val="single"/>
        </w:rPr>
        <w:t xml:space="preserve">1.   Feststellung der Anwesenheit, ordnungsgemäßen Ladung und </w:t>
      </w:r>
    </w:p>
    <w:p w:rsidR="008D24EF" w:rsidRPr="008D24EF" w:rsidRDefault="008D24EF" w:rsidP="008D24EF">
      <w:pPr>
        <w:pStyle w:val="KeinLeerraum"/>
        <w:rPr>
          <w:rFonts w:ascii="Arial" w:hAnsi="Arial" w:cs="Arial"/>
          <w:sz w:val="24"/>
          <w:szCs w:val="24"/>
          <w:u w:val="single"/>
        </w:rPr>
      </w:pPr>
      <w:r w:rsidRPr="008D24EF">
        <w:rPr>
          <w:rFonts w:ascii="Arial" w:hAnsi="Arial" w:cs="Arial"/>
          <w:sz w:val="24"/>
          <w:szCs w:val="24"/>
          <w:u w:val="single"/>
        </w:rPr>
        <w:t xml:space="preserve">      Beschlussfähigk</w:t>
      </w:r>
      <w:r>
        <w:rPr>
          <w:rFonts w:ascii="Arial" w:hAnsi="Arial" w:cs="Arial"/>
          <w:sz w:val="24"/>
          <w:szCs w:val="24"/>
          <w:u w:val="single"/>
        </w:rPr>
        <w:t>eit</w:t>
      </w:r>
    </w:p>
    <w:p w:rsidR="008D24EF" w:rsidRDefault="008D24EF" w:rsidP="000C1D1B">
      <w:pPr>
        <w:pStyle w:val="KeinLeerraum"/>
        <w:jc w:val="both"/>
        <w:rPr>
          <w:rFonts w:ascii="Arial" w:hAnsi="Arial" w:cs="Arial"/>
          <w:sz w:val="24"/>
          <w:szCs w:val="24"/>
        </w:rPr>
      </w:pPr>
      <w:r>
        <w:rPr>
          <w:rFonts w:ascii="Arial" w:hAnsi="Arial" w:cs="Arial"/>
          <w:sz w:val="24"/>
          <w:szCs w:val="24"/>
        </w:rPr>
        <w:t>Der Bürgermeister eröffnete die Sitzung und stellte die ordnungsgemäße Ladung, Anwesenheit und Beschlussfähigkeit fest. Von 6+1 Ausschussmitgliedern waren 6+1 stimmberechtigt anwesend. Die Einladungen wurden per Zustellnachweise am 30.12.2015 zugestellt. Somit wurden die Anwesenheit, ordnungsgemäße Ladung und Beschlussfähigkeit festgestellt.</w:t>
      </w:r>
    </w:p>
    <w:p w:rsidR="00F655C4" w:rsidRDefault="00F655C4" w:rsidP="000C1D1B">
      <w:pPr>
        <w:pStyle w:val="KeinLeerraum"/>
        <w:jc w:val="both"/>
        <w:rPr>
          <w:rFonts w:ascii="Arial" w:hAnsi="Arial" w:cs="Arial"/>
          <w:sz w:val="24"/>
          <w:szCs w:val="24"/>
        </w:rPr>
      </w:pPr>
    </w:p>
    <w:p w:rsidR="00F655C4" w:rsidRDefault="00F655C4" w:rsidP="000C1D1B">
      <w:pPr>
        <w:pStyle w:val="KeinLeerraum"/>
        <w:jc w:val="both"/>
        <w:rPr>
          <w:rFonts w:ascii="Arial" w:hAnsi="Arial" w:cs="Arial"/>
          <w:sz w:val="24"/>
          <w:szCs w:val="24"/>
        </w:rPr>
      </w:pPr>
    </w:p>
    <w:p w:rsidR="00F655C4" w:rsidRDefault="00F655C4" w:rsidP="000C1D1B">
      <w:pPr>
        <w:pStyle w:val="KeinLeerraum"/>
        <w:jc w:val="both"/>
        <w:rPr>
          <w:rFonts w:ascii="Arial" w:hAnsi="Arial" w:cs="Arial"/>
          <w:sz w:val="24"/>
          <w:szCs w:val="24"/>
        </w:rPr>
      </w:pPr>
    </w:p>
    <w:p w:rsidR="00F655C4" w:rsidRDefault="00F655C4" w:rsidP="000C1D1B">
      <w:pPr>
        <w:pStyle w:val="KeinLeerraum"/>
        <w:jc w:val="both"/>
        <w:rPr>
          <w:rFonts w:ascii="Arial" w:hAnsi="Arial" w:cs="Arial"/>
          <w:sz w:val="24"/>
          <w:szCs w:val="24"/>
        </w:rPr>
      </w:pPr>
    </w:p>
    <w:p w:rsidR="00F655C4" w:rsidRPr="00F655C4" w:rsidRDefault="00F655C4" w:rsidP="00F655C4">
      <w:pPr>
        <w:pStyle w:val="KeinLeerraum"/>
        <w:rPr>
          <w:rFonts w:ascii="Arial" w:hAnsi="Arial" w:cs="Arial"/>
          <w:sz w:val="24"/>
          <w:szCs w:val="24"/>
          <w:u w:val="single"/>
        </w:rPr>
      </w:pPr>
      <w:r w:rsidRPr="00F655C4">
        <w:rPr>
          <w:rFonts w:ascii="Arial" w:hAnsi="Arial" w:cs="Arial"/>
          <w:sz w:val="24"/>
          <w:szCs w:val="24"/>
          <w:u w:val="single"/>
        </w:rPr>
        <w:lastRenderedPageBreak/>
        <w:t>2.   Feststellung der Tagesordnung</w:t>
      </w:r>
    </w:p>
    <w:p w:rsidR="00F655C4" w:rsidRDefault="00F655C4" w:rsidP="000C1D1B">
      <w:pPr>
        <w:pStyle w:val="KeinLeerraum"/>
        <w:jc w:val="both"/>
        <w:rPr>
          <w:rFonts w:ascii="Arial" w:hAnsi="Arial" w:cs="Arial"/>
          <w:sz w:val="24"/>
          <w:szCs w:val="24"/>
        </w:rPr>
      </w:pPr>
      <w:r>
        <w:rPr>
          <w:rFonts w:ascii="Arial" w:hAnsi="Arial" w:cs="Arial"/>
          <w:sz w:val="24"/>
          <w:szCs w:val="24"/>
        </w:rPr>
        <w:t>Der Bürgermeister verlas die Tagesordnung. Änderungen oder Ergänzungen gab es nicht. Die Tagesordnung wurde einstimmig festgestellt.</w:t>
      </w:r>
    </w:p>
    <w:p w:rsidR="00676A06" w:rsidRDefault="00676A06" w:rsidP="000C1D1B">
      <w:pPr>
        <w:pStyle w:val="KeinLeerraum"/>
        <w:jc w:val="both"/>
        <w:rPr>
          <w:rFonts w:ascii="Arial" w:hAnsi="Arial" w:cs="Arial"/>
          <w:sz w:val="24"/>
          <w:szCs w:val="24"/>
        </w:rPr>
      </w:pPr>
    </w:p>
    <w:p w:rsidR="00676A06" w:rsidRDefault="00676A06" w:rsidP="000C1D1B">
      <w:pPr>
        <w:pStyle w:val="KeinLeerraum"/>
        <w:jc w:val="both"/>
        <w:rPr>
          <w:rFonts w:ascii="Arial" w:hAnsi="Arial" w:cs="Arial"/>
          <w:sz w:val="24"/>
          <w:szCs w:val="24"/>
        </w:rPr>
      </w:pPr>
    </w:p>
    <w:p w:rsidR="00676A06" w:rsidRDefault="00676A06" w:rsidP="000C1D1B">
      <w:pPr>
        <w:pStyle w:val="KeinLeerraum"/>
        <w:jc w:val="both"/>
        <w:rPr>
          <w:rFonts w:ascii="Arial" w:hAnsi="Arial" w:cs="Arial"/>
          <w:sz w:val="24"/>
          <w:szCs w:val="24"/>
        </w:rPr>
      </w:pPr>
    </w:p>
    <w:p w:rsidR="00676A06" w:rsidRPr="00676A06" w:rsidRDefault="00676A06" w:rsidP="00676A06">
      <w:pPr>
        <w:pStyle w:val="KeinLeerraum"/>
        <w:rPr>
          <w:rFonts w:ascii="Arial" w:hAnsi="Arial" w:cs="Arial"/>
          <w:sz w:val="24"/>
          <w:szCs w:val="24"/>
          <w:u w:val="single"/>
        </w:rPr>
      </w:pPr>
      <w:r w:rsidRPr="00676A06">
        <w:rPr>
          <w:rFonts w:ascii="Arial" w:hAnsi="Arial" w:cs="Arial"/>
          <w:sz w:val="24"/>
          <w:szCs w:val="24"/>
          <w:u w:val="single"/>
        </w:rPr>
        <w:t>3.   Informationen des Bürgermeisters</w:t>
      </w:r>
    </w:p>
    <w:p w:rsidR="00676A06" w:rsidRDefault="00676A06" w:rsidP="000C1D1B">
      <w:pPr>
        <w:pStyle w:val="KeinLeerraum"/>
        <w:jc w:val="both"/>
        <w:rPr>
          <w:rFonts w:ascii="Arial" w:hAnsi="Arial" w:cs="Arial"/>
          <w:sz w:val="24"/>
          <w:szCs w:val="24"/>
        </w:rPr>
      </w:pPr>
      <w:r>
        <w:rPr>
          <w:rFonts w:ascii="Arial" w:hAnsi="Arial" w:cs="Arial"/>
          <w:sz w:val="24"/>
          <w:szCs w:val="24"/>
        </w:rPr>
        <w:t>- Kommunen werden derzeit von der Presse zu Vorhaben 2016 inter</w:t>
      </w:r>
      <w:r w:rsidR="00DE7297">
        <w:rPr>
          <w:rFonts w:ascii="Arial" w:hAnsi="Arial" w:cs="Arial"/>
          <w:sz w:val="24"/>
          <w:szCs w:val="24"/>
        </w:rPr>
        <w:t>v</w:t>
      </w:r>
      <w:r>
        <w:rPr>
          <w:rFonts w:ascii="Arial" w:hAnsi="Arial" w:cs="Arial"/>
          <w:sz w:val="24"/>
          <w:szCs w:val="24"/>
        </w:rPr>
        <w:t>ie</w:t>
      </w:r>
      <w:r w:rsidR="00DE7297">
        <w:rPr>
          <w:rFonts w:ascii="Arial" w:hAnsi="Arial" w:cs="Arial"/>
          <w:sz w:val="24"/>
          <w:szCs w:val="24"/>
        </w:rPr>
        <w:t>w</w:t>
      </w:r>
      <w:r>
        <w:rPr>
          <w:rFonts w:ascii="Arial" w:hAnsi="Arial" w:cs="Arial"/>
          <w:sz w:val="24"/>
          <w:szCs w:val="24"/>
        </w:rPr>
        <w:t>t.</w:t>
      </w:r>
    </w:p>
    <w:p w:rsidR="00DE7297" w:rsidRDefault="00DE7297" w:rsidP="000C1D1B">
      <w:pPr>
        <w:pStyle w:val="KeinLeerraum"/>
        <w:jc w:val="both"/>
        <w:rPr>
          <w:rFonts w:ascii="Arial" w:hAnsi="Arial" w:cs="Arial"/>
          <w:sz w:val="24"/>
          <w:szCs w:val="24"/>
        </w:rPr>
      </w:pPr>
      <w:r>
        <w:rPr>
          <w:rFonts w:ascii="Arial" w:hAnsi="Arial" w:cs="Arial"/>
          <w:sz w:val="24"/>
          <w:szCs w:val="24"/>
        </w:rPr>
        <w:t xml:space="preserve">- 1 Eilbeschluss gefasst zum Abschluss der Sparkassenversicherung von städtischen </w:t>
      </w:r>
    </w:p>
    <w:p w:rsidR="00DE7297" w:rsidRDefault="00DE7297" w:rsidP="000C1D1B">
      <w:pPr>
        <w:pStyle w:val="KeinLeerraum"/>
        <w:jc w:val="both"/>
        <w:rPr>
          <w:rFonts w:ascii="Arial" w:hAnsi="Arial" w:cs="Arial"/>
          <w:sz w:val="24"/>
          <w:szCs w:val="24"/>
        </w:rPr>
      </w:pPr>
      <w:r>
        <w:rPr>
          <w:rFonts w:ascii="Arial" w:hAnsi="Arial" w:cs="Arial"/>
          <w:sz w:val="24"/>
          <w:szCs w:val="24"/>
        </w:rPr>
        <w:t xml:space="preserve">   Objekten. Fraktionsvorsitzende sollen die Ausschreibungsunterlagen zur Kenntnis</w:t>
      </w:r>
    </w:p>
    <w:p w:rsidR="00DE7297" w:rsidRDefault="00DE7297" w:rsidP="000C1D1B">
      <w:pPr>
        <w:pStyle w:val="KeinLeerraum"/>
        <w:jc w:val="both"/>
        <w:rPr>
          <w:rFonts w:ascii="Arial" w:hAnsi="Arial" w:cs="Arial"/>
          <w:sz w:val="24"/>
          <w:szCs w:val="24"/>
        </w:rPr>
      </w:pPr>
      <w:r>
        <w:rPr>
          <w:rFonts w:ascii="Arial" w:hAnsi="Arial" w:cs="Arial"/>
          <w:sz w:val="24"/>
          <w:szCs w:val="24"/>
        </w:rPr>
        <w:t xml:space="preserve">   erhalten.</w:t>
      </w:r>
    </w:p>
    <w:p w:rsidR="00DE7297" w:rsidRDefault="00DE7297" w:rsidP="000C1D1B">
      <w:pPr>
        <w:pStyle w:val="KeinLeerraum"/>
        <w:jc w:val="both"/>
        <w:rPr>
          <w:rFonts w:ascii="Arial" w:hAnsi="Arial" w:cs="Arial"/>
          <w:sz w:val="24"/>
          <w:szCs w:val="24"/>
        </w:rPr>
      </w:pPr>
      <w:r>
        <w:rPr>
          <w:rFonts w:ascii="Arial" w:hAnsi="Arial" w:cs="Arial"/>
          <w:sz w:val="24"/>
          <w:szCs w:val="24"/>
        </w:rPr>
        <w:t>- ab 01.01.2016 Übernahme der Arbeitsaufgaben von Frau Priemer von Herrn Becker</w:t>
      </w:r>
    </w:p>
    <w:p w:rsidR="00DE7297" w:rsidRDefault="00DE7297" w:rsidP="000C1D1B">
      <w:pPr>
        <w:pStyle w:val="KeinLeerraum"/>
        <w:jc w:val="both"/>
        <w:rPr>
          <w:rFonts w:ascii="Arial" w:hAnsi="Arial" w:cs="Arial"/>
          <w:sz w:val="24"/>
          <w:szCs w:val="24"/>
        </w:rPr>
      </w:pPr>
      <w:r>
        <w:rPr>
          <w:rFonts w:ascii="Arial" w:hAnsi="Arial" w:cs="Arial"/>
          <w:sz w:val="24"/>
          <w:szCs w:val="24"/>
        </w:rPr>
        <w:t xml:space="preserve">- ab 01.02.2016 übernimmt Herr Köhler, derzeit befristetes Arbeitsverhältnis in der </w:t>
      </w:r>
    </w:p>
    <w:p w:rsidR="00DE7297" w:rsidRDefault="00DE7297" w:rsidP="000C1D1B">
      <w:pPr>
        <w:pStyle w:val="KeinLeerraum"/>
        <w:jc w:val="both"/>
        <w:rPr>
          <w:rFonts w:ascii="Arial" w:hAnsi="Arial" w:cs="Arial"/>
          <w:sz w:val="24"/>
          <w:szCs w:val="24"/>
        </w:rPr>
      </w:pPr>
      <w:r>
        <w:rPr>
          <w:rFonts w:ascii="Arial" w:hAnsi="Arial" w:cs="Arial"/>
          <w:sz w:val="24"/>
          <w:szCs w:val="24"/>
        </w:rPr>
        <w:t xml:space="preserve">  Gemeinde Harztor die Aufgaben des Ordnungsamtes und der Vollstreckung</w:t>
      </w:r>
    </w:p>
    <w:p w:rsidR="00DE7297" w:rsidRDefault="00DE7297" w:rsidP="000C1D1B">
      <w:pPr>
        <w:pStyle w:val="KeinLeerraum"/>
        <w:jc w:val="both"/>
        <w:rPr>
          <w:rFonts w:ascii="Arial" w:hAnsi="Arial" w:cs="Arial"/>
          <w:sz w:val="24"/>
          <w:szCs w:val="24"/>
        </w:rPr>
      </w:pPr>
      <w:r>
        <w:rPr>
          <w:rFonts w:ascii="Arial" w:hAnsi="Arial" w:cs="Arial"/>
          <w:sz w:val="24"/>
          <w:szCs w:val="24"/>
        </w:rPr>
        <w:t xml:space="preserve">- Bürgerbeauftragte des Landes Thüringen kommt am 26.01.2016 nach Nordhausen </w:t>
      </w:r>
    </w:p>
    <w:p w:rsidR="00DE7297" w:rsidRDefault="00DE7297" w:rsidP="000C1D1B">
      <w:pPr>
        <w:pStyle w:val="KeinLeerraum"/>
        <w:jc w:val="both"/>
        <w:rPr>
          <w:rFonts w:ascii="Arial" w:hAnsi="Arial" w:cs="Arial"/>
          <w:sz w:val="24"/>
          <w:szCs w:val="24"/>
        </w:rPr>
      </w:pPr>
      <w:r>
        <w:rPr>
          <w:rFonts w:ascii="Arial" w:hAnsi="Arial" w:cs="Arial"/>
          <w:sz w:val="24"/>
          <w:szCs w:val="24"/>
        </w:rPr>
        <w:t xml:space="preserve">  und wird seine Sprechstunde im Landratsamt abhalten.</w:t>
      </w:r>
    </w:p>
    <w:p w:rsidR="00BA6745" w:rsidRDefault="00BA6745" w:rsidP="000C1D1B">
      <w:pPr>
        <w:pStyle w:val="KeinLeerraum"/>
        <w:jc w:val="both"/>
        <w:rPr>
          <w:rFonts w:ascii="Arial" w:hAnsi="Arial" w:cs="Arial"/>
          <w:sz w:val="24"/>
          <w:szCs w:val="24"/>
        </w:rPr>
      </w:pPr>
    </w:p>
    <w:p w:rsidR="00BA6745" w:rsidRDefault="00BA6745" w:rsidP="000C1D1B">
      <w:pPr>
        <w:pStyle w:val="KeinLeerraum"/>
        <w:jc w:val="both"/>
        <w:rPr>
          <w:rFonts w:ascii="Arial" w:hAnsi="Arial" w:cs="Arial"/>
          <w:sz w:val="24"/>
          <w:szCs w:val="24"/>
        </w:rPr>
      </w:pPr>
    </w:p>
    <w:p w:rsidR="00BA6745" w:rsidRDefault="00BA6745" w:rsidP="000C1D1B">
      <w:pPr>
        <w:pStyle w:val="KeinLeerraum"/>
        <w:jc w:val="both"/>
        <w:rPr>
          <w:rFonts w:ascii="Arial" w:hAnsi="Arial" w:cs="Arial"/>
          <w:sz w:val="24"/>
          <w:szCs w:val="24"/>
        </w:rPr>
      </w:pPr>
    </w:p>
    <w:p w:rsidR="00BA6745" w:rsidRDefault="00BA6745" w:rsidP="000C1D1B">
      <w:pPr>
        <w:pStyle w:val="KeinLeerraum"/>
        <w:jc w:val="both"/>
        <w:rPr>
          <w:rFonts w:ascii="Arial" w:hAnsi="Arial" w:cs="Arial"/>
          <w:sz w:val="24"/>
          <w:szCs w:val="24"/>
        </w:rPr>
      </w:pPr>
    </w:p>
    <w:p w:rsidR="00BA6745" w:rsidRDefault="00BA6745" w:rsidP="00BA6745">
      <w:pPr>
        <w:pStyle w:val="KeinLeerraum"/>
        <w:rPr>
          <w:rFonts w:ascii="Arial" w:hAnsi="Arial" w:cs="Arial"/>
          <w:sz w:val="24"/>
          <w:szCs w:val="24"/>
          <w:u w:val="single"/>
        </w:rPr>
      </w:pPr>
      <w:r w:rsidRPr="00BA6745">
        <w:rPr>
          <w:rFonts w:ascii="Arial" w:hAnsi="Arial" w:cs="Arial"/>
          <w:sz w:val="24"/>
          <w:szCs w:val="24"/>
          <w:u w:val="single"/>
        </w:rPr>
        <w:t>4.   Beschluss-Nr. 031-14/19</w:t>
      </w:r>
      <w:r>
        <w:rPr>
          <w:rFonts w:ascii="Arial" w:hAnsi="Arial" w:cs="Arial"/>
          <w:sz w:val="24"/>
          <w:szCs w:val="24"/>
          <w:u w:val="single"/>
        </w:rPr>
        <w:t xml:space="preserve"> </w:t>
      </w:r>
      <w:r w:rsidRPr="00BA6745">
        <w:rPr>
          <w:rFonts w:ascii="Arial" w:hAnsi="Arial" w:cs="Arial"/>
          <w:sz w:val="24"/>
          <w:szCs w:val="24"/>
          <w:u w:val="single"/>
        </w:rPr>
        <w:t>Genehmigung der Niederschrift der öffentlichen Sitzung vom 09.11.2015</w:t>
      </w:r>
    </w:p>
    <w:p w:rsidR="009A4A94" w:rsidRDefault="009A4A94" w:rsidP="00BA6745">
      <w:pPr>
        <w:pStyle w:val="KeinLeerraum"/>
        <w:rPr>
          <w:rFonts w:ascii="Arial" w:hAnsi="Arial" w:cs="Arial"/>
          <w:sz w:val="24"/>
          <w:szCs w:val="24"/>
        </w:rPr>
      </w:pPr>
      <w:r w:rsidRPr="009A4A94">
        <w:rPr>
          <w:rFonts w:ascii="Arial" w:hAnsi="Arial" w:cs="Arial"/>
          <w:sz w:val="24"/>
          <w:szCs w:val="24"/>
        </w:rPr>
        <w:t>Zur Niederschrift</w:t>
      </w:r>
      <w:r>
        <w:rPr>
          <w:rFonts w:ascii="Arial" w:hAnsi="Arial" w:cs="Arial"/>
          <w:sz w:val="24"/>
          <w:szCs w:val="24"/>
        </w:rPr>
        <w:t xml:space="preserve"> gab es keine Änderungen oder Ergänzungen.</w:t>
      </w:r>
    </w:p>
    <w:p w:rsidR="00495604" w:rsidRPr="009A4A94" w:rsidRDefault="00495604" w:rsidP="00BA6745">
      <w:pPr>
        <w:pStyle w:val="KeinLeerraum"/>
        <w:rPr>
          <w:rFonts w:ascii="Arial" w:hAnsi="Arial" w:cs="Arial"/>
          <w:sz w:val="24"/>
          <w:szCs w:val="24"/>
        </w:rPr>
      </w:pPr>
      <w:r>
        <w:rPr>
          <w:rFonts w:ascii="Arial" w:hAnsi="Arial"/>
          <w:sz w:val="24"/>
          <w:szCs w:val="24"/>
        </w:rPr>
        <w:t>Der Haupt- und Vergabeausschuss genehmigt die Niederschrift der öffentlichen Sitzung vom 09.11.2015. Der Beschluss wurde einstimmig gefasst.</w:t>
      </w:r>
    </w:p>
    <w:p w:rsidR="00BA6745" w:rsidRDefault="00BA6745" w:rsidP="000C1D1B">
      <w:pPr>
        <w:pStyle w:val="KeinLeerraum"/>
        <w:jc w:val="both"/>
        <w:rPr>
          <w:rFonts w:ascii="Arial" w:hAnsi="Arial" w:cs="Arial"/>
          <w:sz w:val="24"/>
          <w:szCs w:val="24"/>
        </w:rPr>
      </w:pPr>
    </w:p>
    <w:p w:rsidR="00146498" w:rsidRDefault="00146498" w:rsidP="000C1D1B">
      <w:pPr>
        <w:pStyle w:val="KeinLeerraum"/>
        <w:jc w:val="both"/>
        <w:rPr>
          <w:rFonts w:ascii="Arial" w:hAnsi="Arial" w:cs="Arial"/>
          <w:sz w:val="24"/>
          <w:szCs w:val="24"/>
        </w:rPr>
      </w:pPr>
    </w:p>
    <w:p w:rsidR="00146498" w:rsidRDefault="00146498" w:rsidP="000C1D1B">
      <w:pPr>
        <w:pStyle w:val="KeinLeerraum"/>
        <w:jc w:val="both"/>
        <w:rPr>
          <w:rFonts w:ascii="Arial" w:hAnsi="Arial" w:cs="Arial"/>
          <w:sz w:val="24"/>
          <w:szCs w:val="24"/>
        </w:rPr>
      </w:pPr>
    </w:p>
    <w:p w:rsidR="00146498" w:rsidRDefault="00146498" w:rsidP="000C1D1B">
      <w:pPr>
        <w:pStyle w:val="KeinLeerraum"/>
        <w:jc w:val="both"/>
        <w:rPr>
          <w:rFonts w:ascii="Arial" w:hAnsi="Arial" w:cs="Arial"/>
          <w:sz w:val="24"/>
          <w:szCs w:val="24"/>
        </w:rPr>
      </w:pPr>
    </w:p>
    <w:p w:rsidR="00146498" w:rsidRPr="00146498" w:rsidRDefault="00146498" w:rsidP="00146498">
      <w:pPr>
        <w:pStyle w:val="KeinLeerraum"/>
        <w:rPr>
          <w:rFonts w:ascii="Arial" w:hAnsi="Arial" w:cs="Arial"/>
          <w:sz w:val="24"/>
          <w:szCs w:val="24"/>
          <w:u w:val="single"/>
        </w:rPr>
      </w:pPr>
      <w:r w:rsidRPr="00146498">
        <w:rPr>
          <w:rFonts w:ascii="Arial" w:hAnsi="Arial" w:cs="Arial"/>
          <w:sz w:val="24"/>
          <w:szCs w:val="24"/>
          <w:u w:val="single"/>
        </w:rPr>
        <w:t>5.   Vorbereitung der Stadtratssitzung am 25.01.2016</w:t>
      </w:r>
    </w:p>
    <w:p w:rsidR="00146498" w:rsidRDefault="00146498" w:rsidP="000C1D1B">
      <w:pPr>
        <w:pStyle w:val="KeinLeerraum"/>
        <w:jc w:val="both"/>
        <w:rPr>
          <w:rFonts w:ascii="Arial" w:hAnsi="Arial" w:cs="Arial"/>
          <w:sz w:val="24"/>
          <w:szCs w:val="24"/>
        </w:rPr>
      </w:pPr>
      <w:r>
        <w:rPr>
          <w:rFonts w:ascii="Arial" w:hAnsi="Arial" w:cs="Arial"/>
          <w:sz w:val="24"/>
          <w:szCs w:val="24"/>
        </w:rPr>
        <w:t>Der Bürgermeister verlas die vorläufige Tagesordnung. Änderungen oder Ergänzungen gab es nicht. Der Bürgermeister informierte an dieser Stelle noch über die neuen Zahlen zum Haushalt 2016. Hier ist von der Stadt Ellrich auf Grund des Steuerertrages insgesamt 120.000,- € mehr an Kreis- und Schulumlagen an den Landkreis zu zahlen.</w:t>
      </w:r>
      <w:r w:rsidR="0040537C">
        <w:rPr>
          <w:rFonts w:ascii="Arial" w:hAnsi="Arial" w:cs="Arial"/>
          <w:sz w:val="24"/>
          <w:szCs w:val="24"/>
        </w:rPr>
        <w:t xml:space="preserve"> Zudem sind die Schlüsselzuweisungen zurückgegangen.</w:t>
      </w:r>
    </w:p>
    <w:p w:rsidR="008413BD" w:rsidRDefault="008413BD" w:rsidP="000C1D1B">
      <w:pPr>
        <w:pStyle w:val="KeinLeerraum"/>
        <w:jc w:val="both"/>
        <w:rPr>
          <w:rFonts w:ascii="Arial" w:hAnsi="Arial" w:cs="Arial"/>
          <w:sz w:val="24"/>
          <w:szCs w:val="24"/>
        </w:rPr>
      </w:pPr>
    </w:p>
    <w:p w:rsidR="008413BD" w:rsidRDefault="008413BD" w:rsidP="000C1D1B">
      <w:pPr>
        <w:pStyle w:val="KeinLeerraum"/>
        <w:jc w:val="both"/>
        <w:rPr>
          <w:rFonts w:ascii="Arial" w:hAnsi="Arial" w:cs="Arial"/>
          <w:sz w:val="24"/>
          <w:szCs w:val="24"/>
        </w:rPr>
      </w:pPr>
    </w:p>
    <w:p w:rsidR="008413BD" w:rsidRDefault="008413BD" w:rsidP="000C1D1B">
      <w:pPr>
        <w:pStyle w:val="KeinLeerraum"/>
        <w:jc w:val="both"/>
        <w:rPr>
          <w:rFonts w:ascii="Arial" w:hAnsi="Arial" w:cs="Arial"/>
          <w:sz w:val="24"/>
          <w:szCs w:val="24"/>
        </w:rPr>
      </w:pPr>
    </w:p>
    <w:p w:rsidR="008413BD" w:rsidRPr="008413BD" w:rsidRDefault="008413BD" w:rsidP="008413BD">
      <w:pPr>
        <w:pStyle w:val="KeinLeerraum"/>
        <w:rPr>
          <w:rFonts w:ascii="Arial" w:hAnsi="Arial" w:cs="Arial"/>
          <w:b/>
          <w:sz w:val="24"/>
          <w:szCs w:val="24"/>
        </w:rPr>
      </w:pPr>
      <w:r w:rsidRPr="008413BD">
        <w:rPr>
          <w:rFonts w:ascii="Arial" w:hAnsi="Arial" w:cs="Arial"/>
          <w:b/>
          <w:sz w:val="24"/>
          <w:szCs w:val="24"/>
        </w:rPr>
        <w:t>Beschluss-Nr. 111-14/19</w:t>
      </w:r>
      <w:r>
        <w:rPr>
          <w:rFonts w:ascii="Arial" w:hAnsi="Arial" w:cs="Arial"/>
          <w:b/>
          <w:sz w:val="24"/>
          <w:szCs w:val="24"/>
        </w:rPr>
        <w:t xml:space="preserve"> </w:t>
      </w:r>
      <w:r w:rsidRPr="008413BD">
        <w:rPr>
          <w:rFonts w:ascii="Arial" w:hAnsi="Arial" w:cs="Arial"/>
          <w:b/>
          <w:sz w:val="24"/>
          <w:szCs w:val="24"/>
        </w:rPr>
        <w:t>Außerplanmäßige Ausgabe Ausbau Alte Poststraße Rothesütte</w:t>
      </w:r>
    </w:p>
    <w:p w:rsidR="00546A12" w:rsidRDefault="00546A12" w:rsidP="008413BD">
      <w:pPr>
        <w:pStyle w:val="KeinLeerraum"/>
        <w:rPr>
          <w:rFonts w:ascii="Arial" w:hAnsi="Arial" w:cs="Arial"/>
          <w:sz w:val="24"/>
          <w:szCs w:val="24"/>
        </w:rPr>
      </w:pPr>
      <w:r>
        <w:rPr>
          <w:rFonts w:ascii="Arial" w:hAnsi="Arial" w:cs="Arial"/>
          <w:sz w:val="24"/>
          <w:szCs w:val="24"/>
        </w:rPr>
        <w:t>Die Stadt Ellrich hat bereits die Förderzusage im Rahmen der Dorferneuerung vorliegen. Die Ausgabe muss hiernach in den Haushalt 2016 eingestellt werden.</w:t>
      </w:r>
    </w:p>
    <w:p w:rsidR="00546A12" w:rsidRDefault="00546A12" w:rsidP="008413BD">
      <w:pPr>
        <w:pStyle w:val="KeinLeerraum"/>
        <w:rPr>
          <w:rFonts w:ascii="Arial" w:hAnsi="Arial" w:cs="Arial"/>
          <w:sz w:val="24"/>
          <w:szCs w:val="24"/>
        </w:rPr>
      </w:pPr>
      <w:r>
        <w:rPr>
          <w:rFonts w:ascii="Arial" w:hAnsi="Arial" w:cs="Arial"/>
          <w:sz w:val="24"/>
          <w:szCs w:val="24"/>
        </w:rPr>
        <w:t>Wortmeldungen gab es hierzu nicht.</w:t>
      </w:r>
    </w:p>
    <w:p w:rsidR="00546A12" w:rsidRDefault="00546A12" w:rsidP="008413BD">
      <w:pPr>
        <w:pStyle w:val="KeinLeerraum"/>
        <w:rPr>
          <w:rFonts w:ascii="Arial" w:hAnsi="Arial" w:cs="Arial"/>
          <w:sz w:val="24"/>
          <w:szCs w:val="24"/>
        </w:rPr>
      </w:pPr>
    </w:p>
    <w:p w:rsidR="008413BD" w:rsidRDefault="00546A12" w:rsidP="008413BD">
      <w:pPr>
        <w:pStyle w:val="KeinLeerraum"/>
        <w:rPr>
          <w:rFonts w:ascii="Arial" w:hAnsi="Arial" w:cs="Arial"/>
          <w:sz w:val="24"/>
          <w:szCs w:val="24"/>
        </w:rPr>
      </w:pPr>
      <w:r>
        <w:rPr>
          <w:rFonts w:ascii="Arial" w:hAnsi="Arial" w:cs="Arial"/>
          <w:sz w:val="24"/>
          <w:szCs w:val="24"/>
        </w:rPr>
        <w:t xml:space="preserve">  </w:t>
      </w:r>
    </w:p>
    <w:p w:rsidR="008413BD" w:rsidRDefault="0029261B" w:rsidP="0029261B">
      <w:pPr>
        <w:pStyle w:val="KeinLeerraum"/>
        <w:rPr>
          <w:rFonts w:ascii="Arial" w:hAnsi="Arial" w:cs="Arial"/>
          <w:b/>
          <w:sz w:val="24"/>
          <w:szCs w:val="24"/>
        </w:rPr>
      </w:pPr>
      <w:r w:rsidRPr="0029261B">
        <w:rPr>
          <w:rFonts w:ascii="Arial" w:hAnsi="Arial" w:cs="Arial"/>
          <w:b/>
          <w:sz w:val="24"/>
          <w:szCs w:val="24"/>
        </w:rPr>
        <w:t>Beschluss-Nr. 112-14/19</w:t>
      </w:r>
      <w:r>
        <w:rPr>
          <w:rFonts w:ascii="Arial" w:hAnsi="Arial" w:cs="Arial"/>
          <w:b/>
          <w:sz w:val="24"/>
          <w:szCs w:val="24"/>
        </w:rPr>
        <w:t xml:space="preserve"> </w:t>
      </w:r>
      <w:r w:rsidRPr="0029261B">
        <w:rPr>
          <w:rFonts w:ascii="Arial" w:hAnsi="Arial" w:cs="Arial"/>
          <w:b/>
          <w:sz w:val="24"/>
          <w:szCs w:val="24"/>
        </w:rPr>
        <w:t>Beitritt zur Mitgliedschaft im Tourismusverband Kyffhäuser-Südharz und</w:t>
      </w:r>
      <w:r>
        <w:rPr>
          <w:rFonts w:ascii="Arial" w:hAnsi="Arial" w:cs="Arial"/>
          <w:b/>
          <w:sz w:val="24"/>
          <w:szCs w:val="24"/>
        </w:rPr>
        <w:t xml:space="preserve"> </w:t>
      </w:r>
      <w:r w:rsidRPr="0029261B">
        <w:rPr>
          <w:rFonts w:ascii="Arial" w:hAnsi="Arial" w:cs="Arial"/>
          <w:b/>
          <w:sz w:val="24"/>
          <w:szCs w:val="24"/>
        </w:rPr>
        <w:t>Kündigung im Südharzer Tourismusverband</w:t>
      </w:r>
    </w:p>
    <w:p w:rsidR="00F474F8" w:rsidRDefault="00EA6AF6" w:rsidP="00EA6AF6">
      <w:pPr>
        <w:pStyle w:val="KeinLeerraum"/>
        <w:jc w:val="both"/>
        <w:rPr>
          <w:rFonts w:ascii="Arial" w:hAnsi="Arial" w:cs="Arial"/>
          <w:sz w:val="24"/>
          <w:szCs w:val="24"/>
        </w:rPr>
      </w:pPr>
      <w:r>
        <w:rPr>
          <w:rFonts w:ascii="Arial" w:hAnsi="Arial" w:cs="Arial"/>
          <w:sz w:val="24"/>
          <w:szCs w:val="24"/>
        </w:rPr>
        <w:t>Die Stadt E</w:t>
      </w:r>
      <w:r w:rsidR="00546A12">
        <w:rPr>
          <w:rFonts w:ascii="Arial" w:hAnsi="Arial" w:cs="Arial"/>
          <w:sz w:val="24"/>
          <w:szCs w:val="24"/>
        </w:rPr>
        <w:t>llrich war Mitglied im Südharzer Tourismusverband. Dieser wurde von Landkreis aufgelöst und in den Tourismusverband Kyffhäuser-Südharz umgewandelt.</w:t>
      </w:r>
    </w:p>
    <w:p w:rsidR="00546A12" w:rsidRPr="00546A12" w:rsidRDefault="00546A12" w:rsidP="00EA6AF6">
      <w:pPr>
        <w:pStyle w:val="KeinLeerraum"/>
        <w:jc w:val="both"/>
        <w:rPr>
          <w:rFonts w:ascii="Arial" w:hAnsi="Arial" w:cs="Arial"/>
          <w:sz w:val="24"/>
          <w:szCs w:val="24"/>
        </w:rPr>
      </w:pPr>
      <w:r>
        <w:rPr>
          <w:rFonts w:ascii="Arial" w:hAnsi="Arial" w:cs="Arial"/>
          <w:sz w:val="24"/>
          <w:szCs w:val="24"/>
        </w:rPr>
        <w:t xml:space="preserve">Derzeit wurde ein jährlicher Mitgliedsbeitrag von 137,- € gezahlt. Im Tourismusverband Kyffhäuser-Südharz ist ein Beitrag von 500,- € jährlich zu zahlen. Die Frage besteht, </w:t>
      </w:r>
      <w:r>
        <w:rPr>
          <w:rFonts w:ascii="Arial" w:hAnsi="Arial" w:cs="Arial"/>
          <w:sz w:val="24"/>
          <w:szCs w:val="24"/>
        </w:rPr>
        <w:lastRenderedPageBreak/>
        <w:t>ob es sinnvoll ist, in einem Verband Mitglied zu sein. Hierzu bittet der Bürgermeister in den Fraktionen zu diskutieren und sich bis zur Stadtratssitzung eine Meinung zu bilden.</w:t>
      </w:r>
    </w:p>
    <w:p w:rsidR="00F474F8" w:rsidRDefault="00F474F8" w:rsidP="0029261B">
      <w:pPr>
        <w:pStyle w:val="KeinLeerraum"/>
        <w:rPr>
          <w:rFonts w:ascii="Arial" w:hAnsi="Arial" w:cs="Arial"/>
          <w:b/>
          <w:sz w:val="24"/>
          <w:szCs w:val="24"/>
        </w:rPr>
      </w:pPr>
    </w:p>
    <w:p w:rsidR="00F474F8" w:rsidRDefault="00F474F8" w:rsidP="0029261B">
      <w:pPr>
        <w:pStyle w:val="KeinLeerraum"/>
        <w:rPr>
          <w:rFonts w:ascii="Arial" w:hAnsi="Arial" w:cs="Arial"/>
          <w:b/>
          <w:sz w:val="24"/>
          <w:szCs w:val="24"/>
        </w:rPr>
      </w:pPr>
    </w:p>
    <w:p w:rsidR="004D16C1" w:rsidRDefault="004D16C1" w:rsidP="0029261B">
      <w:pPr>
        <w:pStyle w:val="KeinLeerraum"/>
        <w:rPr>
          <w:rFonts w:ascii="Arial" w:hAnsi="Arial" w:cs="Arial"/>
          <w:b/>
          <w:sz w:val="24"/>
          <w:szCs w:val="24"/>
        </w:rPr>
      </w:pPr>
    </w:p>
    <w:p w:rsidR="00F474F8" w:rsidRPr="00F474F8" w:rsidRDefault="00F474F8" w:rsidP="00F474F8">
      <w:pPr>
        <w:pStyle w:val="KeinLeerraum"/>
        <w:rPr>
          <w:rFonts w:ascii="Arial" w:hAnsi="Arial" w:cs="Arial"/>
          <w:sz w:val="24"/>
          <w:szCs w:val="24"/>
          <w:u w:val="single"/>
        </w:rPr>
      </w:pPr>
      <w:r w:rsidRPr="00F474F8">
        <w:rPr>
          <w:rFonts w:ascii="Arial" w:hAnsi="Arial" w:cs="Arial"/>
          <w:sz w:val="24"/>
          <w:szCs w:val="24"/>
          <w:u w:val="single"/>
        </w:rPr>
        <w:t>6.   Beschluss-Nr. 032-14/19</w:t>
      </w:r>
      <w:r>
        <w:rPr>
          <w:rFonts w:ascii="Arial" w:hAnsi="Arial" w:cs="Arial"/>
          <w:sz w:val="24"/>
          <w:szCs w:val="24"/>
          <w:u w:val="single"/>
        </w:rPr>
        <w:t xml:space="preserve"> </w:t>
      </w:r>
      <w:r w:rsidRPr="00F474F8">
        <w:rPr>
          <w:rFonts w:ascii="Arial" w:hAnsi="Arial" w:cs="Arial"/>
          <w:sz w:val="24"/>
          <w:szCs w:val="24"/>
          <w:u w:val="single"/>
        </w:rPr>
        <w:t>Vergabe Feuerwehrfahrzeug TSF-W FFw Woffleben</w:t>
      </w:r>
    </w:p>
    <w:p w:rsidR="00F474F8" w:rsidRDefault="00EA6AF6" w:rsidP="0029261B">
      <w:pPr>
        <w:pStyle w:val="KeinLeerraum"/>
        <w:rPr>
          <w:rFonts w:ascii="Arial" w:hAnsi="Arial" w:cs="Arial"/>
          <w:sz w:val="24"/>
          <w:szCs w:val="24"/>
        </w:rPr>
      </w:pPr>
      <w:r>
        <w:rPr>
          <w:rFonts w:ascii="Arial" w:hAnsi="Arial" w:cs="Arial"/>
          <w:sz w:val="24"/>
          <w:szCs w:val="24"/>
        </w:rPr>
        <w:t>Der Bürgermeister informierte, dass eine Ausschreibung durchgeführt wurde. Hierbei konnte eine Kosteneinsparung von ca. 30.000,- € erzielt werden. Die Mittel sind Bestandteil des Haushaltes 2015. Wortmeldungen gab es hierzu nicht.</w:t>
      </w:r>
    </w:p>
    <w:p w:rsidR="00AE74F2" w:rsidRPr="00AE74F2" w:rsidRDefault="00AE74F2" w:rsidP="00AE74F2">
      <w:pPr>
        <w:pStyle w:val="Textkrper"/>
        <w:spacing w:line="276" w:lineRule="auto"/>
        <w:ind w:right="-70"/>
        <w:jc w:val="both"/>
        <w:rPr>
          <w:rFonts w:cs="Arial"/>
          <w:bCs/>
          <w:color w:val="000000"/>
          <w:sz w:val="24"/>
          <w:szCs w:val="24"/>
        </w:rPr>
      </w:pPr>
      <w:r w:rsidRPr="00AE74F2">
        <w:rPr>
          <w:rFonts w:cs="Arial"/>
          <w:sz w:val="24"/>
          <w:szCs w:val="24"/>
        </w:rPr>
        <w:t>Der Haupt- und Vergabeausschuss beschließt die Vergabe für das FFw-Fahrzeug Woffleben,</w:t>
      </w:r>
      <w:r>
        <w:rPr>
          <w:rFonts w:cs="Arial"/>
          <w:sz w:val="24"/>
          <w:szCs w:val="24"/>
        </w:rPr>
        <w:t xml:space="preserve"> </w:t>
      </w:r>
      <w:r w:rsidRPr="00AE74F2">
        <w:rPr>
          <w:rFonts w:cs="Arial"/>
          <w:sz w:val="24"/>
          <w:szCs w:val="24"/>
        </w:rPr>
        <w:t xml:space="preserve">Los 1 </w:t>
      </w:r>
      <w:r w:rsidRPr="00AE74F2">
        <w:rPr>
          <w:rFonts w:cs="Arial"/>
          <w:bCs/>
          <w:sz w:val="24"/>
          <w:szCs w:val="24"/>
        </w:rPr>
        <w:t xml:space="preserve">Fahrgestell, Feuerwehrtechnischer Aufbau mit Halterungen für Zusatzbeladung an die Firma </w:t>
      </w:r>
      <w:r w:rsidRPr="00AE74F2">
        <w:rPr>
          <w:rFonts w:cs="Arial"/>
          <w:color w:val="000000"/>
          <w:sz w:val="24"/>
          <w:szCs w:val="24"/>
        </w:rPr>
        <w:t xml:space="preserve">Brandschutztechnik Görlitz GmbH für das LOS 1 in Höhe der </w:t>
      </w:r>
      <w:r w:rsidRPr="00AE74F2">
        <w:rPr>
          <w:rFonts w:cs="Arial"/>
          <w:bCs/>
          <w:color w:val="000000"/>
          <w:sz w:val="24"/>
          <w:szCs w:val="24"/>
        </w:rPr>
        <w:t>Bruttosumme  von   97.365,96  €  und</w:t>
      </w:r>
      <w:r>
        <w:rPr>
          <w:rFonts w:cs="Arial"/>
          <w:bCs/>
          <w:color w:val="000000"/>
          <w:sz w:val="24"/>
          <w:szCs w:val="24"/>
        </w:rPr>
        <w:t xml:space="preserve">  das Los 2 DIN-Beladung und Zusatzbeladung,</w:t>
      </w:r>
      <w:r w:rsidRPr="00AE74F2">
        <w:rPr>
          <w:rFonts w:cs="Arial"/>
          <w:bCs/>
          <w:color w:val="000000"/>
          <w:sz w:val="24"/>
          <w:szCs w:val="24"/>
        </w:rPr>
        <w:t xml:space="preserve">  </w:t>
      </w:r>
      <w:r>
        <w:rPr>
          <w:rFonts w:cs="Arial"/>
          <w:bCs/>
          <w:color w:val="000000"/>
          <w:sz w:val="24"/>
          <w:szCs w:val="24"/>
        </w:rPr>
        <w:t>F</w:t>
      </w:r>
      <w:r w:rsidRPr="00AE74F2">
        <w:rPr>
          <w:rFonts w:eastAsia="Calibri" w:cs="Arial"/>
          <w:sz w:val="24"/>
          <w:szCs w:val="24"/>
          <w:lang w:eastAsia="en-US"/>
        </w:rPr>
        <w:t>unk (fest eingebautes Funkgerät 4m wie tragbare Hand</w:t>
      </w:r>
      <w:r>
        <w:rPr>
          <w:rFonts w:eastAsia="Calibri" w:cs="Arial"/>
          <w:sz w:val="24"/>
          <w:szCs w:val="24"/>
          <w:lang w:eastAsia="en-US"/>
        </w:rPr>
        <w:t>-</w:t>
      </w:r>
      <w:r w:rsidRPr="00AE74F2">
        <w:rPr>
          <w:rFonts w:eastAsia="Calibri" w:cs="Arial"/>
          <w:sz w:val="24"/>
          <w:szCs w:val="24"/>
          <w:lang w:eastAsia="en-US"/>
        </w:rPr>
        <w:t xml:space="preserve">sprechfunkgeräte 2m) an die </w:t>
      </w:r>
      <w:r w:rsidRPr="00AE74F2">
        <w:rPr>
          <w:rFonts w:cs="Arial"/>
          <w:bCs/>
          <w:color w:val="000000"/>
          <w:sz w:val="24"/>
          <w:szCs w:val="24"/>
        </w:rPr>
        <w:t>Firma Brandschutztechnik Müller den Auftrag für das LOS 2 in Höhe der Bruttosumme  von 15.304,17 €           zu erteilen.</w:t>
      </w:r>
    </w:p>
    <w:p w:rsidR="00AE74F2" w:rsidRDefault="000F2FE1" w:rsidP="00AE74F2">
      <w:pPr>
        <w:pStyle w:val="KeinLeerraum"/>
        <w:jc w:val="both"/>
        <w:rPr>
          <w:rFonts w:ascii="Arial" w:hAnsi="Arial" w:cs="Arial"/>
          <w:sz w:val="24"/>
          <w:szCs w:val="24"/>
        </w:rPr>
      </w:pPr>
      <w:r>
        <w:rPr>
          <w:rFonts w:ascii="Arial" w:hAnsi="Arial" w:cs="Arial"/>
          <w:sz w:val="24"/>
          <w:szCs w:val="24"/>
        </w:rPr>
        <w:t>Der Beschluss wurde einstimmig gefasst.</w:t>
      </w:r>
    </w:p>
    <w:p w:rsidR="000F2FE1" w:rsidRDefault="000F2FE1" w:rsidP="00AE74F2">
      <w:pPr>
        <w:pStyle w:val="KeinLeerraum"/>
        <w:jc w:val="both"/>
        <w:rPr>
          <w:rFonts w:ascii="Arial" w:hAnsi="Arial" w:cs="Arial"/>
          <w:sz w:val="24"/>
          <w:szCs w:val="24"/>
        </w:rPr>
      </w:pPr>
    </w:p>
    <w:p w:rsidR="000F2FE1" w:rsidRDefault="000F2FE1" w:rsidP="00AE74F2">
      <w:pPr>
        <w:pStyle w:val="KeinLeerraum"/>
        <w:jc w:val="both"/>
        <w:rPr>
          <w:rFonts w:ascii="Arial" w:hAnsi="Arial" w:cs="Arial"/>
          <w:sz w:val="24"/>
          <w:szCs w:val="24"/>
        </w:rPr>
      </w:pPr>
      <w:r>
        <w:rPr>
          <w:rFonts w:ascii="Arial" w:hAnsi="Arial" w:cs="Arial"/>
          <w:sz w:val="24"/>
          <w:szCs w:val="24"/>
        </w:rPr>
        <w:t>Da es sich bei dem Bürger um ein Stadtratsmitglied handelt, brauchte die Nichtöffentlichkeit nicht hergestellt zu werden.</w:t>
      </w:r>
    </w:p>
    <w:p w:rsidR="000F2FE1" w:rsidRDefault="000F2FE1" w:rsidP="00AE74F2">
      <w:pPr>
        <w:pStyle w:val="KeinLeerraum"/>
        <w:jc w:val="both"/>
        <w:rPr>
          <w:rFonts w:ascii="Arial" w:hAnsi="Arial" w:cs="Arial"/>
          <w:sz w:val="24"/>
          <w:szCs w:val="24"/>
        </w:rPr>
      </w:pPr>
    </w:p>
    <w:p w:rsidR="000F2FE1" w:rsidRDefault="000F2FE1" w:rsidP="00AE74F2">
      <w:pPr>
        <w:pStyle w:val="KeinLeerraum"/>
        <w:jc w:val="both"/>
        <w:rPr>
          <w:rFonts w:ascii="Arial" w:hAnsi="Arial" w:cs="Arial"/>
          <w:sz w:val="24"/>
          <w:szCs w:val="24"/>
        </w:rPr>
      </w:pPr>
    </w:p>
    <w:p w:rsidR="000F2FE1" w:rsidRDefault="000F2FE1" w:rsidP="00AE74F2">
      <w:pPr>
        <w:pStyle w:val="KeinLeerraum"/>
        <w:jc w:val="both"/>
        <w:rPr>
          <w:rFonts w:ascii="Arial" w:hAnsi="Arial" w:cs="Arial"/>
          <w:sz w:val="24"/>
          <w:szCs w:val="24"/>
        </w:rPr>
      </w:pPr>
    </w:p>
    <w:p w:rsidR="000F2FE1" w:rsidRDefault="000F2FE1" w:rsidP="00AE74F2">
      <w:pPr>
        <w:pStyle w:val="KeinLeerraum"/>
        <w:jc w:val="both"/>
        <w:rPr>
          <w:rFonts w:ascii="Arial" w:hAnsi="Arial" w:cs="Arial"/>
          <w:sz w:val="24"/>
          <w:szCs w:val="24"/>
        </w:rPr>
      </w:pPr>
      <w:r>
        <w:rPr>
          <w:rFonts w:ascii="Arial" w:hAnsi="Arial" w:cs="Arial"/>
          <w:sz w:val="24"/>
          <w:szCs w:val="24"/>
        </w:rPr>
        <w:t>Für die öffentliche Sitzung:</w:t>
      </w:r>
    </w:p>
    <w:p w:rsidR="000F2FE1" w:rsidRDefault="000F2FE1" w:rsidP="00AE74F2">
      <w:pPr>
        <w:pStyle w:val="KeinLeerraum"/>
        <w:jc w:val="both"/>
        <w:rPr>
          <w:rFonts w:ascii="Arial" w:hAnsi="Arial" w:cs="Arial"/>
          <w:sz w:val="24"/>
          <w:szCs w:val="24"/>
        </w:rPr>
      </w:pPr>
    </w:p>
    <w:p w:rsidR="000F2FE1" w:rsidRDefault="000F2FE1" w:rsidP="00AE74F2">
      <w:pPr>
        <w:pStyle w:val="KeinLeerraum"/>
        <w:jc w:val="both"/>
        <w:rPr>
          <w:rFonts w:ascii="Arial" w:hAnsi="Arial" w:cs="Arial"/>
          <w:sz w:val="24"/>
          <w:szCs w:val="24"/>
        </w:rPr>
      </w:pPr>
    </w:p>
    <w:p w:rsidR="004D16C1" w:rsidRDefault="004D16C1" w:rsidP="00AE74F2">
      <w:pPr>
        <w:pStyle w:val="KeinLeerraum"/>
        <w:jc w:val="both"/>
        <w:rPr>
          <w:rFonts w:ascii="Arial" w:hAnsi="Arial" w:cs="Arial"/>
          <w:sz w:val="24"/>
          <w:szCs w:val="24"/>
        </w:rPr>
      </w:pPr>
    </w:p>
    <w:p w:rsidR="004D16C1" w:rsidRDefault="004D16C1" w:rsidP="00AE74F2">
      <w:pPr>
        <w:pStyle w:val="KeinLeerraum"/>
        <w:jc w:val="both"/>
        <w:rPr>
          <w:rFonts w:ascii="Arial" w:hAnsi="Arial" w:cs="Arial"/>
          <w:sz w:val="24"/>
          <w:szCs w:val="24"/>
        </w:rPr>
      </w:pPr>
    </w:p>
    <w:p w:rsidR="000F2FE1" w:rsidRDefault="000F2FE1" w:rsidP="00AE74F2">
      <w:pPr>
        <w:pStyle w:val="KeinLeerraum"/>
        <w:jc w:val="both"/>
        <w:rPr>
          <w:rFonts w:ascii="Arial" w:hAnsi="Arial" w:cs="Arial"/>
          <w:sz w:val="24"/>
          <w:szCs w:val="24"/>
        </w:rPr>
      </w:pPr>
    </w:p>
    <w:p w:rsidR="000F2FE1" w:rsidRDefault="000F2FE1" w:rsidP="00AE74F2">
      <w:pPr>
        <w:pStyle w:val="KeinLeerraum"/>
        <w:jc w:val="both"/>
        <w:rPr>
          <w:rFonts w:ascii="Arial" w:hAnsi="Arial" w:cs="Arial"/>
          <w:sz w:val="24"/>
          <w:szCs w:val="24"/>
        </w:rPr>
      </w:pPr>
      <w:r>
        <w:rPr>
          <w:rFonts w:ascii="Arial" w:hAnsi="Arial" w:cs="Arial"/>
          <w:sz w:val="24"/>
          <w:szCs w:val="24"/>
        </w:rPr>
        <w:t>Ellrich, den 21.01.2016</w:t>
      </w:r>
    </w:p>
    <w:p w:rsidR="000F2FE1" w:rsidRDefault="000F2FE1" w:rsidP="00AE74F2">
      <w:pPr>
        <w:pStyle w:val="KeinLeerraum"/>
        <w:jc w:val="both"/>
        <w:rPr>
          <w:rFonts w:ascii="Arial" w:hAnsi="Arial" w:cs="Arial"/>
          <w:sz w:val="24"/>
          <w:szCs w:val="24"/>
        </w:rPr>
      </w:pPr>
    </w:p>
    <w:p w:rsidR="000F2FE1" w:rsidRDefault="000F2FE1" w:rsidP="00AE74F2">
      <w:pPr>
        <w:pStyle w:val="KeinLeerraum"/>
        <w:jc w:val="both"/>
        <w:rPr>
          <w:rFonts w:ascii="Arial" w:hAnsi="Arial" w:cs="Arial"/>
          <w:sz w:val="24"/>
          <w:szCs w:val="24"/>
        </w:rPr>
      </w:pPr>
    </w:p>
    <w:p w:rsidR="000F2FE1" w:rsidRDefault="000F2FE1" w:rsidP="00AE74F2">
      <w:pPr>
        <w:pStyle w:val="KeinLeerraum"/>
        <w:jc w:val="both"/>
        <w:rPr>
          <w:rFonts w:ascii="Arial" w:hAnsi="Arial" w:cs="Arial"/>
          <w:sz w:val="24"/>
          <w:szCs w:val="24"/>
        </w:rPr>
      </w:pPr>
    </w:p>
    <w:p w:rsidR="004D16C1" w:rsidRDefault="004D16C1" w:rsidP="00AE74F2">
      <w:pPr>
        <w:pStyle w:val="KeinLeerraum"/>
        <w:jc w:val="both"/>
        <w:rPr>
          <w:rFonts w:ascii="Arial" w:hAnsi="Arial" w:cs="Arial"/>
          <w:sz w:val="24"/>
          <w:szCs w:val="24"/>
        </w:rPr>
      </w:pPr>
    </w:p>
    <w:p w:rsidR="004D16C1" w:rsidRDefault="004D16C1" w:rsidP="00AE74F2">
      <w:pPr>
        <w:pStyle w:val="KeinLeerraum"/>
        <w:jc w:val="both"/>
        <w:rPr>
          <w:rFonts w:ascii="Arial" w:hAnsi="Arial" w:cs="Arial"/>
          <w:sz w:val="24"/>
          <w:szCs w:val="24"/>
        </w:rPr>
      </w:pPr>
    </w:p>
    <w:p w:rsidR="004D16C1" w:rsidRDefault="004D16C1" w:rsidP="00AE74F2">
      <w:pPr>
        <w:pStyle w:val="KeinLeerraum"/>
        <w:jc w:val="both"/>
        <w:rPr>
          <w:rFonts w:ascii="Arial" w:hAnsi="Arial" w:cs="Arial"/>
          <w:sz w:val="24"/>
          <w:szCs w:val="24"/>
        </w:rPr>
      </w:pPr>
    </w:p>
    <w:p w:rsidR="000F2FE1" w:rsidRDefault="000F2FE1" w:rsidP="00AE74F2">
      <w:pPr>
        <w:pStyle w:val="KeinLeerraum"/>
        <w:jc w:val="both"/>
        <w:rPr>
          <w:rFonts w:ascii="Arial" w:hAnsi="Arial" w:cs="Arial"/>
          <w:sz w:val="24"/>
          <w:szCs w:val="24"/>
        </w:rPr>
      </w:pPr>
    </w:p>
    <w:p w:rsidR="000F2FE1" w:rsidRDefault="000F2FE1" w:rsidP="00AE74F2">
      <w:pPr>
        <w:pStyle w:val="KeinLeerraum"/>
        <w:jc w:val="both"/>
        <w:rPr>
          <w:rFonts w:ascii="Arial" w:hAnsi="Arial" w:cs="Arial"/>
          <w:sz w:val="24"/>
          <w:szCs w:val="24"/>
        </w:rPr>
      </w:pPr>
      <w:r>
        <w:rPr>
          <w:rFonts w:ascii="Arial" w:hAnsi="Arial" w:cs="Arial"/>
          <w:sz w:val="24"/>
          <w:szCs w:val="24"/>
        </w:rPr>
        <w:t>Matthias Ehrhold</w:t>
      </w:r>
      <w:r>
        <w:rPr>
          <w:rFonts w:ascii="Arial" w:hAnsi="Arial" w:cs="Arial"/>
          <w:sz w:val="24"/>
          <w:szCs w:val="24"/>
        </w:rPr>
        <w:tab/>
      </w:r>
      <w:r>
        <w:rPr>
          <w:rFonts w:ascii="Arial" w:hAnsi="Arial" w:cs="Arial"/>
          <w:sz w:val="24"/>
          <w:szCs w:val="24"/>
        </w:rPr>
        <w:tab/>
      </w:r>
      <w:r>
        <w:rPr>
          <w:rFonts w:ascii="Arial" w:hAnsi="Arial" w:cs="Arial"/>
          <w:sz w:val="24"/>
          <w:szCs w:val="24"/>
        </w:rPr>
        <w:tab/>
        <w:t>Michael Schminkel</w:t>
      </w:r>
    </w:p>
    <w:p w:rsidR="000F2FE1" w:rsidRPr="00AE74F2" w:rsidRDefault="000F2FE1" w:rsidP="00AE74F2">
      <w:pPr>
        <w:pStyle w:val="KeinLeerraum"/>
        <w:jc w:val="both"/>
        <w:rPr>
          <w:rFonts w:ascii="Arial" w:hAnsi="Arial" w:cs="Arial"/>
          <w:sz w:val="24"/>
          <w:szCs w:val="24"/>
        </w:rPr>
      </w:pPr>
      <w:r>
        <w:rPr>
          <w:rFonts w:ascii="Arial" w:hAnsi="Arial" w:cs="Arial"/>
          <w:sz w:val="24"/>
          <w:szCs w:val="24"/>
        </w:rPr>
        <w:t>Bürgermeister</w:t>
      </w:r>
      <w:r>
        <w:rPr>
          <w:rFonts w:ascii="Arial" w:hAnsi="Arial" w:cs="Arial"/>
          <w:sz w:val="24"/>
          <w:szCs w:val="24"/>
        </w:rPr>
        <w:tab/>
      </w:r>
      <w:r>
        <w:rPr>
          <w:rFonts w:ascii="Arial" w:hAnsi="Arial" w:cs="Arial"/>
          <w:sz w:val="24"/>
          <w:szCs w:val="24"/>
        </w:rPr>
        <w:tab/>
      </w:r>
      <w:r>
        <w:rPr>
          <w:rFonts w:ascii="Arial" w:hAnsi="Arial" w:cs="Arial"/>
          <w:sz w:val="24"/>
          <w:szCs w:val="24"/>
        </w:rPr>
        <w:tab/>
        <w:t>Protokollführer</w:t>
      </w:r>
    </w:p>
    <w:sectPr w:rsidR="000F2FE1" w:rsidRPr="00AE74F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735BAA"/>
    <w:multiLevelType w:val="hybridMultilevel"/>
    <w:tmpl w:val="4A725DF0"/>
    <w:lvl w:ilvl="0" w:tplc="B8924ACE">
      <w:start w:val="1"/>
      <w:numFmt w:val="decimal"/>
      <w:lvlText w:val="%1."/>
      <w:lvlJc w:val="left"/>
      <w:pPr>
        <w:ind w:left="765" w:hanging="4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D1B"/>
    <w:rsid w:val="000C1D1B"/>
    <w:rsid w:val="000F2FE1"/>
    <w:rsid w:val="00146498"/>
    <w:rsid w:val="0029261B"/>
    <w:rsid w:val="0040537C"/>
    <w:rsid w:val="00495604"/>
    <w:rsid w:val="004D16C1"/>
    <w:rsid w:val="00546A12"/>
    <w:rsid w:val="00676A06"/>
    <w:rsid w:val="006B3104"/>
    <w:rsid w:val="00747151"/>
    <w:rsid w:val="007A65DE"/>
    <w:rsid w:val="007D6392"/>
    <w:rsid w:val="008413BD"/>
    <w:rsid w:val="008D24EF"/>
    <w:rsid w:val="009A4A94"/>
    <w:rsid w:val="00AE74F2"/>
    <w:rsid w:val="00BA6745"/>
    <w:rsid w:val="00C94664"/>
    <w:rsid w:val="00DE7297"/>
    <w:rsid w:val="00EA6AF6"/>
    <w:rsid w:val="00F474F8"/>
    <w:rsid w:val="00F655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5DDB6E-EB2F-44E5-A2EC-02654BB0A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E74F2"/>
    <w:pPr>
      <w:spacing w:after="0" w:line="240" w:lineRule="auto"/>
    </w:pPr>
    <w:rPr>
      <w:rFonts w:ascii="Times New Roman" w:eastAsia="Times New Roman" w:hAnsi="Times New Roman"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0C1D1B"/>
    <w:pPr>
      <w:spacing w:after="0" w:line="240" w:lineRule="auto"/>
    </w:pPr>
  </w:style>
  <w:style w:type="paragraph" w:styleId="Kopfzeile">
    <w:name w:val="header"/>
    <w:basedOn w:val="Standard"/>
    <w:link w:val="KopfzeileZchn"/>
    <w:rsid w:val="0029261B"/>
    <w:pPr>
      <w:tabs>
        <w:tab w:val="center" w:pos="4536"/>
        <w:tab w:val="right" w:pos="9072"/>
      </w:tabs>
    </w:pPr>
  </w:style>
  <w:style w:type="character" w:customStyle="1" w:styleId="KopfzeileZchn">
    <w:name w:val="Kopfzeile Zchn"/>
    <w:basedOn w:val="Absatz-Standardschriftart"/>
    <w:link w:val="Kopfzeile"/>
    <w:rsid w:val="0029261B"/>
    <w:rPr>
      <w:rFonts w:ascii="Times New Roman" w:eastAsia="Times New Roman" w:hAnsi="Times New Roman" w:cs="Times New Roman"/>
      <w:sz w:val="20"/>
      <w:szCs w:val="20"/>
      <w:lang w:eastAsia="de-DE"/>
    </w:rPr>
  </w:style>
  <w:style w:type="paragraph" w:styleId="Textkrper">
    <w:name w:val="Body Text"/>
    <w:basedOn w:val="Standard"/>
    <w:link w:val="TextkrperZchn"/>
    <w:semiHidden/>
    <w:rsid w:val="00AE74F2"/>
    <w:pPr>
      <w:tabs>
        <w:tab w:val="left" w:pos="426"/>
        <w:tab w:val="left" w:pos="851"/>
      </w:tabs>
    </w:pPr>
    <w:rPr>
      <w:rFonts w:ascii="Arial" w:hAnsi="Arial"/>
      <w:sz w:val="22"/>
    </w:rPr>
  </w:style>
  <w:style w:type="character" w:customStyle="1" w:styleId="TextkrperZchn">
    <w:name w:val="Textkörper Zchn"/>
    <w:basedOn w:val="Absatz-Standardschriftart"/>
    <w:link w:val="Textkrper"/>
    <w:semiHidden/>
    <w:rsid w:val="00AE74F2"/>
    <w:rPr>
      <w:rFonts w:ascii="Arial" w:eastAsia="Times New Roman" w:hAnsi="Arial" w:cs="Times New Roman"/>
      <w:szCs w:val="20"/>
      <w:lang w:eastAsia="de-DE"/>
    </w:rPr>
  </w:style>
  <w:style w:type="paragraph" w:styleId="Sprechblasentext">
    <w:name w:val="Balloon Text"/>
    <w:basedOn w:val="Standard"/>
    <w:link w:val="SprechblasentextZchn"/>
    <w:uiPriority w:val="99"/>
    <w:semiHidden/>
    <w:unhideWhenUsed/>
    <w:rsid w:val="004D16C1"/>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D16C1"/>
    <w:rPr>
      <w:rFonts w:ascii="Segoe UI" w:eastAsia="Times New Roman" w:hAnsi="Segoe UI" w:cs="Segoe UI"/>
      <w:sz w:val="18"/>
      <w:szCs w:val="1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708</Words>
  <Characters>4461</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Dahlmann, Gabriele</dc:creator>
  <cp:keywords/>
  <dc:description/>
  <cp:lastModifiedBy>Dahlmann, Gabriele</cp:lastModifiedBy>
  <cp:revision>2</cp:revision>
  <cp:lastPrinted>2016-01-21T10:57:00Z</cp:lastPrinted>
  <dcterms:created xsi:type="dcterms:W3CDTF">2016-01-28T13:59:00Z</dcterms:created>
  <dcterms:modified xsi:type="dcterms:W3CDTF">2016-01-28T13:59:00Z</dcterms:modified>
</cp:coreProperties>
</file>