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A2BBF5" w14:textId="18DB022B" w:rsidR="002B13E9" w:rsidRDefault="00CF4295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 w:rsidR="002B13E9">
        <w:rPr>
          <w:rFonts w:ascii="Arial" w:hAnsi="Arial"/>
          <w:b/>
          <w:sz w:val="32"/>
        </w:rPr>
        <w:tab/>
        <w:t xml:space="preserve">    </w:t>
      </w:r>
      <w:r w:rsidR="002B13E9">
        <w:rPr>
          <w:rFonts w:ascii="Arial" w:hAnsi="Arial"/>
        </w:rPr>
        <w:t xml:space="preserve">Ellrich, den </w:t>
      </w:r>
      <w:r w:rsidR="0090655B">
        <w:rPr>
          <w:rFonts w:ascii="Arial" w:hAnsi="Arial"/>
        </w:rPr>
        <w:t>17.05.2016</w:t>
      </w:r>
    </w:p>
    <w:p w14:paraId="0D119C2B" w14:textId="77777777" w:rsidR="002B13E9" w:rsidRPr="00146020" w:rsidRDefault="00146020" w:rsidP="002B13E9">
      <w:pPr>
        <w:rPr>
          <w:rFonts w:ascii="Arial" w:hAnsi="Arial"/>
          <w:b/>
          <w:sz w:val="32"/>
          <w:szCs w:val="32"/>
        </w:rPr>
      </w:pPr>
      <w:r w:rsidRPr="00146020">
        <w:rPr>
          <w:rFonts w:ascii="Arial" w:hAnsi="Arial"/>
          <w:b/>
          <w:sz w:val="32"/>
          <w:szCs w:val="32"/>
        </w:rPr>
        <w:t>DER 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</w:p>
    <w:p w14:paraId="77A0E241" w14:textId="77777777"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 wp14:anchorId="3687FAB8" wp14:editId="19AA438E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14C023" w14:textId="77777777" w:rsidR="002B13E9" w:rsidRDefault="002B13E9" w:rsidP="002B13E9">
      <w:pPr>
        <w:rPr>
          <w:rFonts w:ascii="Arial" w:hAnsi="Arial"/>
          <w:b/>
          <w:sz w:val="24"/>
        </w:rPr>
      </w:pPr>
    </w:p>
    <w:p w14:paraId="211BE78B" w14:textId="24EEE278" w:rsidR="002B13E9" w:rsidRPr="0090655B" w:rsidRDefault="002B13E9" w:rsidP="002B13E9">
      <w:pPr>
        <w:rPr>
          <w:rFonts w:ascii="Arial" w:hAnsi="Arial"/>
          <w:b/>
          <w:sz w:val="40"/>
          <w:szCs w:val="40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>
        <w:rPr>
          <w:rFonts w:ascii="Arial" w:hAnsi="Arial"/>
          <w:sz w:val="24"/>
        </w:rPr>
        <w:t xml:space="preserve">   </w:t>
      </w:r>
      <w:r w:rsidR="0090655B">
        <w:rPr>
          <w:rFonts w:ascii="Arial" w:hAnsi="Arial"/>
          <w:b/>
          <w:sz w:val="40"/>
          <w:szCs w:val="40"/>
        </w:rPr>
        <w:t>135-14/19</w:t>
      </w:r>
    </w:p>
    <w:p w14:paraId="468E7778" w14:textId="77777777" w:rsidR="002B13E9" w:rsidRDefault="002B13E9" w:rsidP="002B13E9">
      <w:pPr>
        <w:rPr>
          <w:rFonts w:ascii="Arial" w:hAnsi="Arial"/>
        </w:rPr>
      </w:pPr>
      <w:r>
        <w:rPr>
          <w:rFonts w:ascii="Arial" w:hAnsi="Arial"/>
          <w:sz w:val="24"/>
        </w:rPr>
        <w:t xml:space="preserve">                        </w:t>
      </w:r>
    </w:p>
    <w:p w14:paraId="628A045E" w14:textId="77777777"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14:paraId="63D678D1" w14:textId="77777777" w:rsidR="002B13E9" w:rsidRDefault="002B13E9" w:rsidP="002B13E9">
      <w:pPr>
        <w:rPr>
          <w:rFonts w:ascii="Arial" w:hAnsi="Arial"/>
        </w:rPr>
      </w:pPr>
    </w:p>
    <w:p w14:paraId="35E5CEA1" w14:textId="77777777"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14:paraId="4C34D51F" w14:textId="77777777" w:rsidR="002B13E9" w:rsidRDefault="002B13E9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14:paraId="487A6B60" w14:textId="77777777" w:rsidTr="0008709A">
        <w:tc>
          <w:tcPr>
            <w:tcW w:w="5032" w:type="dxa"/>
          </w:tcPr>
          <w:p w14:paraId="21E0EFEA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4D609BD4" w14:textId="77777777"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14:paraId="0E46FA39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53FA06E4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39E73CC8" w14:textId="06600152" w:rsidR="002B13E9" w:rsidRPr="00181DFD" w:rsidRDefault="00D649C5" w:rsidP="002B13E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Erh</w:t>
            </w:r>
            <w:r w:rsidR="00071103">
              <w:rPr>
                <w:rFonts w:ascii="Arial" w:hAnsi="Arial"/>
                <w:b/>
                <w:sz w:val="22"/>
                <w:szCs w:val="22"/>
              </w:rPr>
              <w:t xml:space="preserve">ebung Straßenausbaubeiträge Alte Poststraße im OT </w:t>
            </w:r>
            <w:proofErr w:type="spellStart"/>
            <w:r w:rsidR="00071103">
              <w:rPr>
                <w:rFonts w:ascii="Arial" w:hAnsi="Arial"/>
                <w:b/>
                <w:sz w:val="22"/>
                <w:szCs w:val="22"/>
              </w:rPr>
              <w:t>Rothesütte</w:t>
            </w:r>
            <w:proofErr w:type="spellEnd"/>
          </w:p>
          <w:p w14:paraId="7713AA55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14:paraId="63996E5A" w14:textId="77777777" w:rsidTr="0008709A">
        <w:tc>
          <w:tcPr>
            <w:tcW w:w="5032" w:type="dxa"/>
          </w:tcPr>
          <w:p w14:paraId="1B761C51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1D290C1F" w14:textId="77777777"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14:paraId="4AC2B9AF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14:paraId="2B5A3FCC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14:paraId="404E4B0D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16A218AD" w14:textId="68573818" w:rsidR="002B13E9" w:rsidRPr="00BB4C26" w:rsidRDefault="00B00A8C" w:rsidP="00071103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Stadtrat der Stadt Ellrich beschließt</w:t>
            </w:r>
            <w:r w:rsidR="0092299D">
              <w:rPr>
                <w:rFonts w:ascii="Arial" w:hAnsi="Arial"/>
                <w:sz w:val="22"/>
              </w:rPr>
              <w:t xml:space="preserve"> die Erhebung der Straßenausbaubeiträge für </w:t>
            </w:r>
            <w:r w:rsidR="00071103">
              <w:rPr>
                <w:rFonts w:ascii="Arial" w:hAnsi="Arial"/>
                <w:sz w:val="22"/>
              </w:rPr>
              <w:t>Erneuerung der</w:t>
            </w:r>
            <w:r>
              <w:rPr>
                <w:rFonts w:ascii="Arial" w:hAnsi="Arial"/>
                <w:sz w:val="22"/>
              </w:rPr>
              <w:t xml:space="preserve"> </w:t>
            </w:r>
            <w:r w:rsidR="00071103">
              <w:rPr>
                <w:rFonts w:ascii="Arial" w:hAnsi="Arial"/>
                <w:sz w:val="22"/>
              </w:rPr>
              <w:t xml:space="preserve">Alten Poststraße </w:t>
            </w:r>
            <w:r w:rsidR="00422ABE">
              <w:rPr>
                <w:rFonts w:ascii="Arial" w:hAnsi="Arial"/>
                <w:sz w:val="22"/>
              </w:rPr>
              <w:t xml:space="preserve">gemäß </w:t>
            </w:r>
            <w:r w:rsidR="0092299D">
              <w:rPr>
                <w:rFonts w:ascii="Arial" w:hAnsi="Arial" w:cs="Arial"/>
                <w:sz w:val="22"/>
                <w:szCs w:val="22"/>
              </w:rPr>
              <w:t>Straßenausbaubeitragssatzung</w:t>
            </w:r>
            <w:r w:rsidR="00071103">
              <w:rPr>
                <w:rFonts w:ascii="Arial" w:hAnsi="Arial" w:cs="Arial"/>
                <w:sz w:val="22"/>
                <w:szCs w:val="22"/>
              </w:rPr>
              <w:t xml:space="preserve"> der Stadt Ellrich § 4 (3) Nr. 1 (Anliegerstraße</w:t>
            </w:r>
            <w:r w:rsidR="003C5CAD">
              <w:rPr>
                <w:rFonts w:ascii="Arial" w:hAnsi="Arial" w:cs="Arial"/>
                <w:sz w:val="22"/>
                <w:szCs w:val="22"/>
              </w:rPr>
              <w:t>).</w:t>
            </w:r>
            <w:r w:rsidR="009437D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B13E9" w14:paraId="5E83C5C3" w14:textId="77777777" w:rsidTr="0008709A">
        <w:tc>
          <w:tcPr>
            <w:tcW w:w="5032" w:type="dxa"/>
          </w:tcPr>
          <w:p w14:paraId="102B53CE" w14:textId="77777777"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693AC8E5" w14:textId="77777777"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14:paraId="0F39E8D6" w14:textId="77777777"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3BA625F2" w14:textId="77777777"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700A8456" w14:textId="77777777"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14:paraId="071A84FF" w14:textId="77777777" w:rsidTr="0008709A">
        <w:tc>
          <w:tcPr>
            <w:tcW w:w="5032" w:type="dxa"/>
          </w:tcPr>
          <w:p w14:paraId="0046A0B0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308F210F" w14:textId="49D3CF13" w:rsidR="002B13E9" w:rsidRDefault="002B13E9" w:rsidP="008C2A8C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08709A">
              <w:rPr>
                <w:rFonts w:ascii="Arial" w:hAnsi="Arial"/>
                <w:sz w:val="22"/>
              </w:rPr>
              <w:t>tändigkeit des Stadtrates (Aufgr</w:t>
            </w:r>
            <w:r>
              <w:rPr>
                <w:rFonts w:ascii="Arial" w:hAnsi="Arial"/>
                <w:sz w:val="22"/>
              </w:rPr>
              <w:t xml:space="preserve">und </w:t>
            </w:r>
            <w:r w:rsidR="00727975">
              <w:rPr>
                <w:rFonts w:ascii="Arial" w:hAnsi="Arial"/>
                <w:sz w:val="22"/>
              </w:rPr>
              <w:t>welcher gesetzlichen Bestim</w:t>
            </w:r>
            <w:r>
              <w:rPr>
                <w:rFonts w:ascii="Arial" w:hAnsi="Arial"/>
                <w:sz w:val="22"/>
              </w:rPr>
              <w:t xml:space="preserve">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 w:rsidR="00727975">
              <w:rPr>
                <w:rFonts w:ascii="Arial" w:hAnsi="Arial"/>
                <w:sz w:val="22"/>
              </w:rPr>
              <w:t>Beschlussvorlage erar</w:t>
            </w:r>
            <w:r>
              <w:rPr>
                <w:rFonts w:ascii="Arial" w:hAnsi="Arial"/>
                <w:sz w:val="22"/>
              </w:rPr>
              <w:t>beitet?)</w:t>
            </w:r>
          </w:p>
          <w:p w14:paraId="7DF3FADD" w14:textId="77777777" w:rsidR="009050F6" w:rsidRPr="009050F6" w:rsidRDefault="009050F6" w:rsidP="009050F6">
            <w:pPr>
              <w:ind w:left="3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13EBE447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5BA13229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ThürKO</w:t>
            </w:r>
            <w:proofErr w:type="spellEnd"/>
            <w:r>
              <w:rPr>
                <w:rFonts w:ascii="Arial" w:hAnsi="Arial"/>
                <w:sz w:val="22"/>
              </w:rPr>
              <w:t xml:space="preserve"> vom 28.01.2003</w:t>
            </w:r>
            <w:r w:rsidR="00181DFD">
              <w:rPr>
                <w:rFonts w:ascii="Arial" w:hAnsi="Arial"/>
                <w:sz w:val="22"/>
              </w:rPr>
              <w:t xml:space="preserve">,  </w:t>
            </w:r>
            <w:r w:rsidR="0001000A">
              <w:rPr>
                <w:rFonts w:ascii="Arial" w:hAnsi="Arial"/>
                <w:sz w:val="22"/>
              </w:rPr>
              <w:t xml:space="preserve">zuletzt geändert durch Gesetz vom </w:t>
            </w:r>
            <w:r w:rsidR="006B6EA6">
              <w:rPr>
                <w:rFonts w:ascii="Arial" w:hAnsi="Arial"/>
                <w:sz w:val="22"/>
              </w:rPr>
              <w:t xml:space="preserve">20.03.2014 </w:t>
            </w:r>
            <w:r w:rsidR="0001000A">
              <w:rPr>
                <w:rFonts w:ascii="Arial" w:hAnsi="Arial"/>
                <w:sz w:val="22"/>
              </w:rPr>
              <w:t>(</w:t>
            </w:r>
            <w:proofErr w:type="spellStart"/>
            <w:r w:rsidR="0001000A">
              <w:rPr>
                <w:rFonts w:ascii="Arial" w:hAnsi="Arial"/>
                <w:sz w:val="22"/>
              </w:rPr>
              <w:t>GVBl</w:t>
            </w:r>
            <w:proofErr w:type="spellEnd"/>
            <w:r w:rsidR="0001000A">
              <w:rPr>
                <w:rFonts w:ascii="Arial" w:hAnsi="Arial"/>
                <w:sz w:val="22"/>
              </w:rPr>
              <w:t xml:space="preserve">. S. </w:t>
            </w:r>
            <w:r w:rsidR="006B6EA6">
              <w:rPr>
                <w:rFonts w:ascii="Arial" w:hAnsi="Arial"/>
                <w:sz w:val="22"/>
              </w:rPr>
              <w:t>8</w:t>
            </w:r>
            <w:r w:rsidR="00E425B1">
              <w:rPr>
                <w:rFonts w:ascii="Arial" w:hAnsi="Arial"/>
                <w:sz w:val="22"/>
              </w:rPr>
              <w:t>2</w:t>
            </w:r>
            <w:r w:rsidR="00BB4C26">
              <w:rPr>
                <w:rFonts w:ascii="Arial" w:hAnsi="Arial"/>
                <w:sz w:val="22"/>
              </w:rPr>
              <w:t>)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14:paraId="520E3BD7" w14:textId="77777777"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14:paraId="1B82F3E2" w14:textId="77777777" w:rsidTr="0008709A">
        <w:tc>
          <w:tcPr>
            <w:tcW w:w="5032" w:type="dxa"/>
          </w:tcPr>
          <w:p w14:paraId="1F6CCE9B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2C3ECAFB" w14:textId="77777777"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14:paraId="7FFDBB46" w14:textId="77777777"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o. g. Beschlussvorlage aufgehoben bzw. </w:t>
            </w:r>
          </w:p>
          <w:p w14:paraId="44066032" w14:textId="0F3DDB1C" w:rsidR="002B13E9" w:rsidRDefault="00727975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</w:t>
            </w:r>
            <w:r w:rsidR="002B13E9">
              <w:rPr>
                <w:rFonts w:ascii="Arial" w:hAnsi="Arial"/>
                <w:sz w:val="22"/>
              </w:rPr>
              <w:t>gänzt werden?</w:t>
            </w:r>
          </w:p>
          <w:p w14:paraId="43A52A11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324BA817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1B7C5300" w14:textId="77777777"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14:paraId="0B88D5E9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14:paraId="11E5FB39" w14:textId="77777777" w:rsidTr="0008709A">
        <w:tc>
          <w:tcPr>
            <w:tcW w:w="5032" w:type="dxa"/>
          </w:tcPr>
          <w:p w14:paraId="09D2ED56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7BE7B39C" w14:textId="77777777" w:rsidR="008C2A8C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6.   a) Mit welchem Personenkreis wurde die</w:t>
            </w:r>
          </w:p>
          <w:p w14:paraId="02E270CB" w14:textId="77777777"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14:paraId="440DDECF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14:paraId="6329747B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486675E3" w14:textId="77777777"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14:paraId="1DC57230" w14:textId="48DEB76F" w:rsidR="00BB4C26" w:rsidRDefault="00B00A8C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Bau- und Umweltausschuss:</w:t>
            </w:r>
            <w:r w:rsidR="00071103">
              <w:rPr>
                <w:rFonts w:ascii="Arial" w:hAnsi="Arial"/>
                <w:sz w:val="22"/>
              </w:rPr>
              <w:t xml:space="preserve"> </w:t>
            </w:r>
          </w:p>
          <w:p w14:paraId="3ABA646B" w14:textId="3D8290DB" w:rsidR="00B00A8C" w:rsidRDefault="00B00A8C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Haupt- und </w:t>
            </w:r>
            <w:r w:rsidR="00071103">
              <w:rPr>
                <w:rFonts w:ascii="Arial" w:hAnsi="Arial"/>
                <w:sz w:val="22"/>
              </w:rPr>
              <w:t>Vergabeausschuss:</w:t>
            </w:r>
          </w:p>
          <w:p w14:paraId="1BAB3391" w14:textId="77777777" w:rsidR="00BB4C26" w:rsidRDefault="00BB4C26" w:rsidP="00E17D01">
            <w:pPr>
              <w:rPr>
                <w:rFonts w:ascii="Arial" w:hAnsi="Arial"/>
                <w:sz w:val="22"/>
              </w:rPr>
            </w:pPr>
          </w:p>
        </w:tc>
      </w:tr>
      <w:tr w:rsidR="002B13E9" w14:paraId="254B7591" w14:textId="77777777" w:rsidTr="0008709A">
        <w:tc>
          <w:tcPr>
            <w:tcW w:w="5032" w:type="dxa"/>
          </w:tcPr>
          <w:p w14:paraId="3EE3805D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38C054A4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7.   Welche absehbaren finanziellen </w:t>
            </w:r>
            <w:proofErr w:type="spellStart"/>
            <w:r>
              <w:rPr>
                <w:rFonts w:ascii="Arial" w:hAnsi="Arial"/>
                <w:sz w:val="22"/>
              </w:rPr>
              <w:t>Auswirkun</w:t>
            </w:r>
            <w:proofErr w:type="spellEnd"/>
            <w:r>
              <w:rPr>
                <w:rFonts w:ascii="Arial" w:hAnsi="Arial"/>
                <w:sz w:val="22"/>
              </w:rPr>
              <w:t>-</w:t>
            </w:r>
          </w:p>
          <w:p w14:paraId="457BDDC9" w14:textId="790E1B68"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gen</w:t>
            </w:r>
            <w:r w:rsidR="00727975">
              <w:rPr>
                <w:rFonts w:ascii="Arial" w:hAnsi="Arial"/>
                <w:sz w:val="22"/>
              </w:rPr>
              <w:t xml:space="preserve"> hat die Beschlussvorlage?</w:t>
            </w:r>
          </w:p>
          <w:p w14:paraId="3BF8496D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3F25B988" w14:textId="6C43BCBD" w:rsidR="002B13E9" w:rsidRPr="009050F6" w:rsidRDefault="006C04A6" w:rsidP="00EF0049">
            <w:pPr>
              <w:rPr>
                <w:rFonts w:ascii="Arial" w:hAnsi="Arial"/>
                <w:sz w:val="16"/>
                <w:szCs w:val="16"/>
              </w:rPr>
            </w:pPr>
            <w:r w:rsidRPr="00727975">
              <w:rPr>
                <w:rFonts w:ascii="Arial" w:hAnsi="Arial"/>
                <w:sz w:val="22"/>
              </w:rPr>
              <w:t>Ausgaben in Höhe von</w:t>
            </w:r>
            <w:r w:rsidR="003B6362" w:rsidRPr="00727975">
              <w:rPr>
                <w:rFonts w:ascii="Arial" w:hAnsi="Arial"/>
                <w:sz w:val="22"/>
              </w:rPr>
              <w:t xml:space="preserve"> 337</w:t>
            </w:r>
            <w:r w:rsidRPr="00727975">
              <w:rPr>
                <w:rFonts w:ascii="Arial" w:hAnsi="Arial"/>
                <w:sz w:val="22"/>
              </w:rPr>
              <w:t xml:space="preserve">.000 € </w:t>
            </w:r>
            <w:r w:rsidR="00071103" w:rsidRPr="00727975">
              <w:rPr>
                <w:rFonts w:ascii="Arial" w:hAnsi="Arial"/>
                <w:sz w:val="22"/>
              </w:rPr>
              <w:t>sind im HHJ 2016</w:t>
            </w:r>
            <w:r w:rsidR="00DB1837" w:rsidRPr="00727975">
              <w:rPr>
                <w:rFonts w:ascii="Arial" w:hAnsi="Arial"/>
                <w:sz w:val="22"/>
              </w:rPr>
              <w:t xml:space="preserve"> eingestellt</w:t>
            </w:r>
            <w:r w:rsidRPr="00727975">
              <w:rPr>
                <w:rFonts w:ascii="Arial" w:hAnsi="Arial"/>
                <w:sz w:val="22"/>
              </w:rPr>
              <w:t xml:space="preserve">. </w:t>
            </w:r>
            <w:r w:rsidR="00CD5CD2" w:rsidRPr="00727975">
              <w:rPr>
                <w:rFonts w:ascii="Arial" w:hAnsi="Arial"/>
                <w:sz w:val="22"/>
              </w:rPr>
              <w:t>Die voraussichtlichen Einnahmen betragen ca</w:t>
            </w:r>
            <w:r w:rsidR="003B6362" w:rsidRPr="00727975">
              <w:rPr>
                <w:rFonts w:ascii="Arial" w:hAnsi="Arial"/>
                <w:sz w:val="22"/>
              </w:rPr>
              <w:t xml:space="preserve">. </w:t>
            </w:r>
            <w:r w:rsidR="00EF0049" w:rsidRPr="00727975">
              <w:rPr>
                <w:rFonts w:ascii="Arial" w:hAnsi="Arial"/>
                <w:sz w:val="22"/>
              </w:rPr>
              <w:t>88.500</w:t>
            </w:r>
            <w:r w:rsidR="00CD5CD2" w:rsidRPr="00727975">
              <w:rPr>
                <w:rFonts w:ascii="Arial" w:hAnsi="Arial"/>
                <w:sz w:val="22"/>
              </w:rPr>
              <w:t xml:space="preserve"> </w:t>
            </w:r>
            <w:r w:rsidR="002426B5" w:rsidRPr="00727975">
              <w:rPr>
                <w:rFonts w:ascii="Arial" w:hAnsi="Arial"/>
                <w:sz w:val="22"/>
              </w:rPr>
              <w:t>€</w:t>
            </w:r>
            <w:r w:rsidR="00941C83" w:rsidRPr="00727975">
              <w:rPr>
                <w:rFonts w:ascii="Arial" w:hAnsi="Arial"/>
                <w:sz w:val="22"/>
              </w:rPr>
              <w:t xml:space="preserve"> (Anliegerbeiträge)</w:t>
            </w:r>
            <w:r w:rsidR="00CD5CD2" w:rsidRPr="00727975">
              <w:rPr>
                <w:rFonts w:ascii="Arial" w:hAnsi="Arial"/>
                <w:sz w:val="22"/>
              </w:rPr>
              <w:t>.</w:t>
            </w:r>
            <w:r w:rsidRPr="00727975">
              <w:rPr>
                <w:rFonts w:ascii="Arial" w:hAnsi="Arial"/>
                <w:sz w:val="22"/>
              </w:rPr>
              <w:t xml:space="preserve"> Es </w:t>
            </w:r>
            <w:r w:rsidR="003B6362" w:rsidRPr="00727975">
              <w:rPr>
                <w:rFonts w:ascii="Arial" w:hAnsi="Arial"/>
                <w:sz w:val="22"/>
              </w:rPr>
              <w:t>werden</w:t>
            </w:r>
            <w:r w:rsidRPr="00727975">
              <w:rPr>
                <w:rFonts w:ascii="Arial" w:hAnsi="Arial"/>
                <w:sz w:val="22"/>
              </w:rPr>
              <w:t xml:space="preserve"> </w:t>
            </w:r>
            <w:r w:rsidR="00EF0049" w:rsidRPr="00727975">
              <w:rPr>
                <w:rFonts w:ascii="Arial" w:hAnsi="Arial"/>
                <w:sz w:val="22"/>
              </w:rPr>
              <w:t>Fördermittel</w:t>
            </w:r>
            <w:r w:rsidRPr="00727975">
              <w:rPr>
                <w:rFonts w:ascii="Arial" w:hAnsi="Arial"/>
                <w:sz w:val="22"/>
              </w:rPr>
              <w:t xml:space="preserve"> in Höhe von </w:t>
            </w:r>
            <w:r w:rsidR="003B6362" w:rsidRPr="00727975">
              <w:rPr>
                <w:rFonts w:ascii="Arial" w:hAnsi="Arial"/>
                <w:sz w:val="22"/>
              </w:rPr>
              <w:t>219.000 € im Rahmen der Dorferneuerung erwartet</w:t>
            </w:r>
            <w:r w:rsidRPr="00727975">
              <w:rPr>
                <w:rFonts w:ascii="Arial" w:hAnsi="Arial"/>
                <w:sz w:val="22"/>
              </w:rPr>
              <w:t xml:space="preserve">. </w:t>
            </w:r>
          </w:p>
        </w:tc>
      </w:tr>
      <w:tr w:rsidR="002B13E9" w14:paraId="42E0795D" w14:textId="77777777" w:rsidTr="0008709A">
        <w:tc>
          <w:tcPr>
            <w:tcW w:w="5032" w:type="dxa"/>
          </w:tcPr>
          <w:p w14:paraId="5AEA0960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5F768F93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8.   Veröffentlichung des Beschlusses?</w:t>
            </w:r>
          </w:p>
          <w:p w14:paraId="626EE33A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53100654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28CFB1B0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14:paraId="1968EFED" w14:textId="77777777" w:rsidTr="0008709A">
        <w:tc>
          <w:tcPr>
            <w:tcW w:w="5032" w:type="dxa"/>
          </w:tcPr>
          <w:p w14:paraId="389CC91D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71DC3FB0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9.   Verteiler</w:t>
            </w:r>
          </w:p>
          <w:p w14:paraId="29844132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51C5D130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2CF6F6DB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14:paraId="69C90BB2" w14:textId="77777777" w:rsidR="002B13E9" w:rsidRDefault="002B13E9" w:rsidP="002B13E9"/>
    <w:p w14:paraId="60D29922" w14:textId="77777777"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</w:p>
    <w:p w14:paraId="0A4995A8" w14:textId="77777777"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14:paraId="43FEFB83" w14:textId="77777777" w:rsidR="002B13E9" w:rsidRPr="0099462F" w:rsidRDefault="002B13E9" w:rsidP="002B13E9">
      <w:pPr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 xml:space="preserve">20 + 1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 – Stimmen: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14:paraId="2803B43F" w14:textId="77777777"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>……...</w:t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ab/>
        <w:t>Nein – Stimmen:</w:t>
      </w:r>
      <w:r>
        <w:rPr>
          <w:rFonts w:ascii="Arial" w:hAnsi="Arial" w:cs="Arial"/>
        </w:rPr>
        <w:tab/>
        <w:t>…….</w:t>
      </w:r>
    </w:p>
    <w:p w14:paraId="31269EB1" w14:textId="77777777"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Enthaltungen: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14:paraId="31A2C2EB" w14:textId="77777777"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14:paraId="4C1C8A50" w14:textId="77777777"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Folgende Mitglieder waren nach § 38 </w:t>
      </w:r>
      <w:proofErr w:type="spellStart"/>
      <w:r>
        <w:rPr>
          <w:rFonts w:ascii="Arial" w:hAnsi="Arial" w:cs="Arial"/>
        </w:rPr>
        <w:t>ThürKO</w:t>
      </w:r>
      <w:proofErr w:type="spellEnd"/>
      <w:r>
        <w:rPr>
          <w:rFonts w:ascii="Arial" w:hAnsi="Arial" w:cs="Arial"/>
        </w:rPr>
        <w:t xml:space="preserve"> von der Beratung und Beschlussfassung ausgeschlossen: keine</w:t>
      </w:r>
    </w:p>
    <w:p w14:paraId="7DF2E9D6" w14:textId="77777777" w:rsidR="002B13E9" w:rsidRDefault="002B13E9" w:rsidP="002B13E9">
      <w:pPr>
        <w:rPr>
          <w:rFonts w:ascii="Arial" w:hAnsi="Arial" w:cs="Arial"/>
        </w:rPr>
      </w:pPr>
    </w:p>
    <w:p w14:paraId="5EAC26E7" w14:textId="77777777" w:rsidR="003C5CAD" w:rsidRDefault="003C5CAD" w:rsidP="002B13E9">
      <w:pPr>
        <w:rPr>
          <w:rFonts w:ascii="Arial" w:hAnsi="Arial" w:cs="Arial"/>
        </w:rPr>
      </w:pPr>
    </w:p>
    <w:p w14:paraId="01DD774E" w14:textId="77777777"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14:paraId="2836A4E2" w14:textId="77777777" w:rsidR="002B13E9" w:rsidRDefault="002B13E9" w:rsidP="002B13E9">
      <w:pPr>
        <w:rPr>
          <w:rFonts w:ascii="Arial" w:hAnsi="Arial" w:cs="Arial"/>
        </w:rPr>
      </w:pPr>
    </w:p>
    <w:p w14:paraId="0F53C962" w14:textId="77777777" w:rsidR="003C5CAD" w:rsidRDefault="003C5CAD" w:rsidP="002B13E9">
      <w:pPr>
        <w:rPr>
          <w:rFonts w:ascii="Arial" w:hAnsi="Arial" w:cs="Arial"/>
        </w:rPr>
      </w:pPr>
    </w:p>
    <w:p w14:paraId="1C615FFD" w14:textId="77777777" w:rsidR="003C5CAD" w:rsidRDefault="003C5CAD" w:rsidP="002B13E9">
      <w:pPr>
        <w:rPr>
          <w:rFonts w:ascii="Arial" w:hAnsi="Arial" w:cs="Arial"/>
        </w:rPr>
      </w:pPr>
    </w:p>
    <w:p w14:paraId="0826C7D6" w14:textId="0121F699" w:rsidR="002B13E9" w:rsidRDefault="003C5CAD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2B13E9">
        <w:rPr>
          <w:rFonts w:ascii="Arial" w:hAnsi="Arial" w:cs="Arial"/>
        </w:rPr>
        <w:t>atthias Ehrhold</w:t>
      </w:r>
    </w:p>
    <w:p w14:paraId="1DA22838" w14:textId="598B7085" w:rsidR="0008709A" w:rsidRDefault="002B13E9" w:rsidP="003C5CAD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14:paraId="709D4F87" w14:textId="77777777" w:rsidR="00727975" w:rsidRDefault="00727975" w:rsidP="003C5CAD">
      <w:pPr>
        <w:rPr>
          <w:rFonts w:ascii="Arial" w:hAnsi="Arial" w:cs="Arial"/>
        </w:rPr>
      </w:pPr>
    </w:p>
    <w:p w14:paraId="5E00E7E0" w14:textId="77777777" w:rsidR="00727975" w:rsidRDefault="00727975" w:rsidP="003C5CAD">
      <w:pPr>
        <w:rPr>
          <w:rFonts w:ascii="Arial" w:hAnsi="Arial" w:cs="Arial"/>
        </w:rPr>
      </w:pPr>
    </w:p>
    <w:p w14:paraId="63CC63B3" w14:textId="77777777" w:rsidR="00727975" w:rsidRPr="003C5CAD" w:rsidRDefault="00727975" w:rsidP="003C5CAD">
      <w:pPr>
        <w:rPr>
          <w:rFonts w:ascii="Arial" w:hAnsi="Arial" w:cs="Arial"/>
        </w:rPr>
      </w:pPr>
    </w:p>
    <w:p w14:paraId="0CDB88BA" w14:textId="77777777" w:rsidR="0090655B" w:rsidRDefault="0090655B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14:paraId="5D190157" w14:textId="77777777" w:rsidR="0090655B" w:rsidRDefault="0090655B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14:paraId="2355422B" w14:textId="77777777" w:rsidR="0090655B" w:rsidRDefault="0090655B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14:paraId="18D8441D" w14:textId="77777777" w:rsidR="0090655B" w:rsidRDefault="0090655B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14:paraId="3BB9D3DE" w14:textId="77777777" w:rsidR="0090655B" w:rsidRDefault="0090655B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14:paraId="6301C27D" w14:textId="77777777" w:rsidR="0090655B" w:rsidRDefault="0090655B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14:paraId="558F2341" w14:textId="77777777" w:rsidR="0090655B" w:rsidRDefault="0090655B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14:paraId="70EDB8C5" w14:textId="55071C75" w:rsidR="002B13E9" w:rsidRPr="00E86113" w:rsidRDefault="002B13E9" w:rsidP="002B13E9">
      <w:pPr>
        <w:outlineLvl w:val="0"/>
        <w:rPr>
          <w:rFonts w:ascii="Arial" w:hAnsi="Arial" w:cs="Arial"/>
          <w:b/>
        </w:rPr>
      </w:pPr>
      <w:bookmarkStart w:id="0" w:name="_GoBack"/>
      <w:bookmarkEnd w:id="0"/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90655B">
        <w:rPr>
          <w:rFonts w:ascii="Arial" w:hAnsi="Arial"/>
          <w:b/>
          <w:sz w:val="40"/>
          <w:szCs w:val="40"/>
        </w:rPr>
        <w:t>135-14/19</w:t>
      </w:r>
    </w:p>
    <w:p w14:paraId="7C0AE45B" w14:textId="77777777" w:rsidR="00181DFD" w:rsidRDefault="00181DFD" w:rsidP="002B13E9">
      <w:pPr>
        <w:rPr>
          <w:rFonts w:ascii="Arial" w:hAnsi="Arial" w:cs="Arial"/>
        </w:rPr>
      </w:pPr>
    </w:p>
    <w:p w14:paraId="48E75EC2" w14:textId="77777777"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14:paraId="6F2B214C" w14:textId="77777777" w:rsidR="002B13E9" w:rsidRDefault="002B13E9" w:rsidP="002B13E9">
      <w:pPr>
        <w:rPr>
          <w:rFonts w:ascii="Arial" w:hAnsi="Arial" w:cs="Arial"/>
          <w:b/>
          <w:sz w:val="22"/>
          <w:szCs w:val="22"/>
        </w:rPr>
      </w:pPr>
    </w:p>
    <w:p w14:paraId="519D75C1" w14:textId="7EB76BDD" w:rsidR="00E52CA6" w:rsidRDefault="00F23AA7" w:rsidP="002B13E9">
      <w:pPr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 xml:space="preserve">Der Stadtrat der Stadt Ellrich beschließt die Erhebung der Straßenausbaubeiträge für Erneuerung der Alten Poststraße gemäß </w:t>
      </w:r>
      <w:r>
        <w:rPr>
          <w:rFonts w:ascii="Arial" w:hAnsi="Arial" w:cs="Arial"/>
          <w:sz w:val="22"/>
          <w:szCs w:val="22"/>
        </w:rPr>
        <w:t>Straßenausbaubeitragssatzung der Stadt Ellrich § 4 (3) Nr. 1 (Anliegerstraße).</w:t>
      </w:r>
    </w:p>
    <w:p w14:paraId="20BB477B" w14:textId="77777777" w:rsidR="00E52CA6" w:rsidRPr="008A2385" w:rsidRDefault="00E52CA6" w:rsidP="002B13E9">
      <w:pPr>
        <w:rPr>
          <w:rFonts w:ascii="Arial" w:hAnsi="Arial" w:cs="Arial"/>
          <w:sz w:val="22"/>
          <w:szCs w:val="22"/>
        </w:rPr>
      </w:pPr>
    </w:p>
    <w:p w14:paraId="4BB1EF68" w14:textId="77777777" w:rsidR="002B13E9" w:rsidRPr="008A2385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14:paraId="043A4BB1" w14:textId="77777777" w:rsidR="002B13E9" w:rsidRPr="008A2385" w:rsidRDefault="002B13E9" w:rsidP="002B13E9">
      <w:pPr>
        <w:rPr>
          <w:rFonts w:ascii="Arial" w:hAnsi="Arial" w:cs="Arial"/>
          <w:sz w:val="10"/>
          <w:szCs w:val="10"/>
        </w:rPr>
      </w:pPr>
    </w:p>
    <w:p w14:paraId="19AB4B7D" w14:textId="2BFD3EA8" w:rsidR="00CD728E" w:rsidRDefault="00832645" w:rsidP="00CD728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Im Ortsteil </w:t>
      </w:r>
      <w:proofErr w:type="spellStart"/>
      <w:r>
        <w:rPr>
          <w:rFonts w:ascii="Arial" w:hAnsi="Arial" w:cs="Arial"/>
          <w:sz w:val="22"/>
          <w:szCs w:val="22"/>
        </w:rPr>
        <w:t>Rothesütte</w:t>
      </w:r>
      <w:proofErr w:type="spellEnd"/>
      <w:r>
        <w:rPr>
          <w:rFonts w:ascii="Arial" w:hAnsi="Arial" w:cs="Arial"/>
          <w:sz w:val="22"/>
          <w:szCs w:val="22"/>
        </w:rPr>
        <w:t xml:space="preserve"> wird d</w:t>
      </w:r>
      <w:r w:rsidR="00CD728E">
        <w:rPr>
          <w:rFonts w:ascii="Arial" w:hAnsi="Arial" w:cs="Arial"/>
          <w:sz w:val="22"/>
          <w:szCs w:val="22"/>
        </w:rPr>
        <w:t xml:space="preserve">ie </w:t>
      </w:r>
      <w:r>
        <w:rPr>
          <w:rFonts w:ascii="Arial" w:hAnsi="Arial" w:cs="Arial"/>
          <w:sz w:val="22"/>
          <w:szCs w:val="22"/>
        </w:rPr>
        <w:t xml:space="preserve">Alte Poststraße inklusive der </w:t>
      </w:r>
      <w:r w:rsidR="00CD728E">
        <w:rPr>
          <w:rFonts w:ascii="Arial" w:hAnsi="Arial" w:cs="Arial"/>
          <w:sz w:val="22"/>
          <w:szCs w:val="22"/>
        </w:rPr>
        <w:t>Nebenanlagen</w:t>
      </w:r>
      <w:r>
        <w:rPr>
          <w:rFonts w:ascii="Arial" w:hAnsi="Arial" w:cs="Arial"/>
          <w:sz w:val="22"/>
          <w:szCs w:val="22"/>
        </w:rPr>
        <w:t xml:space="preserve"> erneuert. Die Ausbauvariante</w:t>
      </w:r>
      <w:r w:rsidR="00CD467F">
        <w:rPr>
          <w:rFonts w:ascii="Arial" w:hAnsi="Arial" w:cs="Arial"/>
          <w:sz w:val="22"/>
          <w:szCs w:val="22"/>
        </w:rPr>
        <w:t>n wurden</w:t>
      </w:r>
      <w:r>
        <w:rPr>
          <w:rFonts w:ascii="Arial" w:hAnsi="Arial" w:cs="Arial"/>
          <w:sz w:val="22"/>
          <w:szCs w:val="22"/>
        </w:rPr>
        <w:t xml:space="preserve"> den Anwohnern am 18.01.2016 </w:t>
      </w:r>
      <w:r w:rsidR="00CD467F">
        <w:rPr>
          <w:rFonts w:ascii="Arial" w:hAnsi="Arial" w:cs="Arial"/>
          <w:sz w:val="22"/>
          <w:szCs w:val="22"/>
        </w:rPr>
        <w:t>vorgestellt.</w:t>
      </w:r>
    </w:p>
    <w:p w14:paraId="5B7BA93D" w14:textId="0D9E8538" w:rsidR="00CD728E" w:rsidRDefault="00EF0049" w:rsidP="00CD728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Laut </w:t>
      </w:r>
      <w:r w:rsidR="00727975">
        <w:rPr>
          <w:rFonts w:ascii="Arial" w:hAnsi="Arial" w:cs="Arial"/>
          <w:sz w:val="22"/>
          <w:szCs w:val="22"/>
        </w:rPr>
        <w:t>Kostena</w:t>
      </w:r>
      <w:r>
        <w:rPr>
          <w:rFonts w:ascii="Arial" w:hAnsi="Arial" w:cs="Arial"/>
          <w:sz w:val="22"/>
          <w:szCs w:val="22"/>
        </w:rPr>
        <w:t>ngebot</w:t>
      </w:r>
      <w:r w:rsidR="00CD728E">
        <w:rPr>
          <w:rFonts w:ascii="Arial" w:hAnsi="Arial" w:cs="Arial"/>
          <w:sz w:val="22"/>
          <w:szCs w:val="22"/>
        </w:rPr>
        <w:t xml:space="preserve"> betragen die Gesamtkosten der Maßnahme ca. </w:t>
      </w:r>
      <w:r>
        <w:rPr>
          <w:rFonts w:ascii="Arial" w:hAnsi="Arial" w:cs="Arial"/>
          <w:sz w:val="22"/>
          <w:szCs w:val="22"/>
        </w:rPr>
        <w:t>337.000</w:t>
      </w:r>
      <w:r w:rsidR="00CD728E">
        <w:rPr>
          <w:rFonts w:ascii="Arial" w:hAnsi="Arial" w:cs="Arial"/>
          <w:sz w:val="22"/>
          <w:szCs w:val="22"/>
        </w:rPr>
        <w:t xml:space="preserve"> EUR, davon </w:t>
      </w:r>
      <w:r w:rsidR="00941C83">
        <w:rPr>
          <w:rFonts w:ascii="Arial" w:hAnsi="Arial" w:cs="Arial"/>
          <w:sz w:val="22"/>
          <w:szCs w:val="22"/>
        </w:rPr>
        <w:t xml:space="preserve">werden voraussichtlich ca. </w:t>
      </w:r>
      <w:r>
        <w:rPr>
          <w:rFonts w:ascii="Arial" w:hAnsi="Arial" w:cs="Arial"/>
          <w:sz w:val="22"/>
          <w:szCs w:val="22"/>
        </w:rPr>
        <w:t>219.000 EUR im Rahmen der Dorferneuerung gefördert</w:t>
      </w:r>
      <w:r w:rsidR="00CD728E">
        <w:rPr>
          <w:rFonts w:ascii="Arial" w:hAnsi="Arial" w:cs="Arial"/>
          <w:sz w:val="22"/>
          <w:szCs w:val="22"/>
        </w:rPr>
        <w:t>.</w:t>
      </w:r>
      <w:r w:rsidR="00DF6BA1">
        <w:rPr>
          <w:rFonts w:ascii="Arial" w:hAnsi="Arial" w:cs="Arial"/>
          <w:sz w:val="22"/>
          <w:szCs w:val="22"/>
        </w:rPr>
        <w:t xml:space="preserve"> Die Summe der Anliegerbeiträge beträgt ca. </w:t>
      </w:r>
      <w:r w:rsidR="00727975">
        <w:rPr>
          <w:rFonts w:ascii="Arial" w:hAnsi="Arial" w:cs="Arial"/>
          <w:sz w:val="22"/>
          <w:szCs w:val="22"/>
        </w:rPr>
        <w:t xml:space="preserve">88.500 </w:t>
      </w:r>
      <w:r w:rsidR="00DF6BA1">
        <w:rPr>
          <w:rFonts w:ascii="Arial" w:hAnsi="Arial" w:cs="Arial"/>
          <w:sz w:val="22"/>
          <w:szCs w:val="22"/>
        </w:rPr>
        <w:t>€. Der aufzubringende Eigenanteil der Stadt sowie die Anliegerbeiträge können erst nach erfolgter Berechnung genau</w:t>
      </w:r>
      <w:r w:rsidR="003C5CAD">
        <w:rPr>
          <w:rFonts w:ascii="Arial" w:hAnsi="Arial" w:cs="Arial"/>
          <w:sz w:val="22"/>
          <w:szCs w:val="22"/>
        </w:rPr>
        <w:t>er</w:t>
      </w:r>
      <w:r w:rsidR="00DF6BA1">
        <w:rPr>
          <w:rFonts w:ascii="Arial" w:hAnsi="Arial" w:cs="Arial"/>
          <w:sz w:val="22"/>
          <w:szCs w:val="22"/>
        </w:rPr>
        <w:t xml:space="preserve"> beziffert werden. </w:t>
      </w:r>
    </w:p>
    <w:p w14:paraId="32187728" w14:textId="77777777" w:rsidR="00475D69" w:rsidRDefault="00475D69" w:rsidP="00CD728E">
      <w:pPr>
        <w:jc w:val="both"/>
        <w:rPr>
          <w:rFonts w:ascii="Arial" w:hAnsi="Arial" w:cs="Arial"/>
          <w:sz w:val="22"/>
          <w:szCs w:val="22"/>
        </w:rPr>
      </w:pPr>
    </w:p>
    <w:p w14:paraId="6FA005E1" w14:textId="1D63804C" w:rsidR="00CD728E" w:rsidRDefault="00760F06" w:rsidP="00CD728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Die </w:t>
      </w:r>
      <w:r w:rsidR="00727975">
        <w:rPr>
          <w:rFonts w:ascii="Arial" w:hAnsi="Arial" w:cs="Arial"/>
          <w:sz w:val="22"/>
          <w:szCs w:val="22"/>
        </w:rPr>
        <w:t>Alte Poststraße</w:t>
      </w:r>
      <w:r>
        <w:rPr>
          <w:rFonts w:ascii="Arial" w:hAnsi="Arial" w:cs="Arial"/>
          <w:sz w:val="22"/>
          <w:szCs w:val="22"/>
        </w:rPr>
        <w:t xml:space="preserve"> ist gemäß Anlage z</w:t>
      </w:r>
      <w:r w:rsidR="002B2CC5">
        <w:rPr>
          <w:rFonts w:ascii="Arial" w:hAnsi="Arial" w:cs="Arial"/>
          <w:sz w:val="22"/>
          <w:szCs w:val="22"/>
        </w:rPr>
        <w:t xml:space="preserve">ur Straßenausbaubeitragssatzung </w:t>
      </w:r>
      <w:r>
        <w:rPr>
          <w:rFonts w:ascii="Arial" w:hAnsi="Arial" w:cs="Arial"/>
          <w:sz w:val="22"/>
          <w:szCs w:val="22"/>
        </w:rPr>
        <w:t xml:space="preserve">als </w:t>
      </w:r>
      <w:r w:rsidR="00727975">
        <w:rPr>
          <w:rFonts w:ascii="Arial" w:hAnsi="Arial" w:cs="Arial"/>
          <w:sz w:val="22"/>
          <w:szCs w:val="22"/>
        </w:rPr>
        <w:t>Anlieger</w:t>
      </w:r>
      <w:r>
        <w:rPr>
          <w:rFonts w:ascii="Arial" w:hAnsi="Arial" w:cs="Arial"/>
          <w:sz w:val="22"/>
          <w:szCs w:val="22"/>
        </w:rPr>
        <w:t xml:space="preserve">straße eingestuft. </w:t>
      </w:r>
      <w:r w:rsidR="00CD728E">
        <w:rPr>
          <w:rFonts w:ascii="Arial" w:hAnsi="Arial" w:cs="Arial"/>
          <w:sz w:val="22"/>
          <w:szCs w:val="22"/>
        </w:rPr>
        <w:t xml:space="preserve">Die Beiträge werden </w:t>
      </w:r>
      <w:r>
        <w:rPr>
          <w:rFonts w:ascii="Arial" w:hAnsi="Arial" w:cs="Arial"/>
          <w:sz w:val="22"/>
          <w:szCs w:val="22"/>
        </w:rPr>
        <w:t xml:space="preserve">demzufolge </w:t>
      </w:r>
      <w:r w:rsidR="00CD728E">
        <w:rPr>
          <w:rFonts w:ascii="Arial" w:hAnsi="Arial" w:cs="Arial"/>
          <w:sz w:val="22"/>
          <w:szCs w:val="22"/>
        </w:rPr>
        <w:t>gem. Straßenausbaubeitragssatzung</w:t>
      </w:r>
      <w:r w:rsidR="00727975">
        <w:rPr>
          <w:rFonts w:ascii="Arial" w:hAnsi="Arial" w:cs="Arial"/>
          <w:sz w:val="22"/>
          <w:szCs w:val="22"/>
        </w:rPr>
        <w:t xml:space="preserve"> der Stadt Ellrich § 4 (3) Nr. 1</w:t>
      </w:r>
      <w:r w:rsidR="00CD728E">
        <w:rPr>
          <w:rFonts w:ascii="Arial" w:hAnsi="Arial" w:cs="Arial"/>
          <w:sz w:val="22"/>
          <w:szCs w:val="22"/>
        </w:rPr>
        <w:t xml:space="preserve"> (</w:t>
      </w:r>
      <w:r w:rsidR="00727975">
        <w:rPr>
          <w:rFonts w:ascii="Arial" w:hAnsi="Arial" w:cs="Arial"/>
          <w:sz w:val="22"/>
          <w:szCs w:val="22"/>
        </w:rPr>
        <w:t>Anliegerstraße</w:t>
      </w:r>
      <w:r w:rsidR="00CD728E">
        <w:rPr>
          <w:rFonts w:ascii="Arial" w:hAnsi="Arial" w:cs="Arial"/>
          <w:sz w:val="22"/>
          <w:szCs w:val="22"/>
        </w:rPr>
        <w:t>n) auf die beitragspflichtigen Grundstückseigentümer umgelegt.</w:t>
      </w:r>
    </w:p>
    <w:p w14:paraId="2CF876EB" w14:textId="77777777" w:rsidR="003C5CAD" w:rsidRPr="00727975" w:rsidRDefault="003C5CAD" w:rsidP="00CD728E">
      <w:pPr>
        <w:jc w:val="both"/>
        <w:rPr>
          <w:rFonts w:ascii="Arial" w:hAnsi="Arial" w:cs="Arial"/>
          <w:sz w:val="22"/>
          <w:szCs w:val="22"/>
        </w:rPr>
      </w:pPr>
    </w:p>
    <w:p w14:paraId="690E8C76" w14:textId="385A05CD" w:rsidR="00CD728E" w:rsidRDefault="00727975" w:rsidP="00CD728E">
      <w:pPr>
        <w:jc w:val="both"/>
        <w:rPr>
          <w:rFonts w:ascii="Arial" w:hAnsi="Arial" w:cs="Arial"/>
          <w:sz w:val="22"/>
          <w:szCs w:val="22"/>
        </w:rPr>
      </w:pPr>
      <w:r w:rsidRPr="00727975">
        <w:rPr>
          <w:rFonts w:ascii="Arial" w:hAnsi="Arial" w:cs="Arial"/>
          <w:sz w:val="22"/>
          <w:szCs w:val="22"/>
        </w:rPr>
        <w:t>Die</w:t>
      </w:r>
      <w:r w:rsidR="003C5CAD" w:rsidRPr="00727975">
        <w:rPr>
          <w:rFonts w:ascii="Arial" w:hAnsi="Arial" w:cs="Arial"/>
          <w:sz w:val="22"/>
          <w:szCs w:val="22"/>
        </w:rPr>
        <w:t xml:space="preserve"> Ausbauvariante wurde am </w:t>
      </w:r>
      <w:r w:rsidRPr="00727975">
        <w:rPr>
          <w:rFonts w:ascii="Arial" w:hAnsi="Arial" w:cs="Arial"/>
          <w:sz w:val="22"/>
          <w:szCs w:val="22"/>
        </w:rPr>
        <w:t>18.01.2016</w:t>
      </w:r>
      <w:r w:rsidR="003C5CAD" w:rsidRPr="00727975">
        <w:rPr>
          <w:rFonts w:ascii="Arial" w:hAnsi="Arial" w:cs="Arial"/>
          <w:sz w:val="22"/>
          <w:szCs w:val="22"/>
        </w:rPr>
        <w:t xml:space="preserve"> mit </w:t>
      </w:r>
      <w:r>
        <w:rPr>
          <w:rFonts w:ascii="Arial" w:hAnsi="Arial" w:cs="Arial"/>
          <w:sz w:val="22"/>
          <w:szCs w:val="22"/>
        </w:rPr>
        <w:t>den Anliegern/Grundstückseigentümern abgestimmt</w:t>
      </w:r>
    </w:p>
    <w:p w14:paraId="6E2F714B" w14:textId="77777777"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14:paraId="2D1A2FB3" w14:textId="77777777"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14:paraId="60A4BDC4" w14:textId="77777777"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14:paraId="2B10FCF1" w14:textId="77777777"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14:paraId="45C4833D" w14:textId="77777777"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14:paraId="1EEBA543" w14:textId="77777777"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14:paraId="512FB69B" w14:textId="77777777"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14:paraId="2E7D4C26" w14:textId="77777777"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14:paraId="17DF209A" w14:textId="77777777"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14:paraId="65F282C5" w14:textId="77777777"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14:paraId="238F9CB4" w14:textId="77777777"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Matthias Ehrhold</w:t>
      </w:r>
    </w:p>
    <w:p w14:paraId="577B76C3" w14:textId="77777777" w:rsidR="0029540F" w:rsidRPr="00947C88" w:rsidRDefault="0029540F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Bürgermeister</w:t>
      </w:r>
    </w:p>
    <w:sectPr w:rsidR="0029540F" w:rsidRPr="00947C88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06A8B2F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1"/>
  </w:num>
  <w:num w:numId="4">
    <w:abstractNumId w:val="1"/>
  </w:num>
  <w:num w:numId="5">
    <w:abstractNumId w:val="13"/>
  </w:num>
  <w:num w:numId="6">
    <w:abstractNumId w:val="16"/>
  </w:num>
  <w:num w:numId="7">
    <w:abstractNumId w:val="0"/>
  </w:num>
  <w:num w:numId="8">
    <w:abstractNumId w:val="5"/>
  </w:num>
  <w:num w:numId="9">
    <w:abstractNumId w:val="2"/>
  </w:num>
  <w:num w:numId="10">
    <w:abstractNumId w:val="14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71103"/>
    <w:rsid w:val="00075FF6"/>
    <w:rsid w:val="0008709A"/>
    <w:rsid w:val="000F29E7"/>
    <w:rsid w:val="00112AD6"/>
    <w:rsid w:val="00135186"/>
    <w:rsid w:val="00146020"/>
    <w:rsid w:val="00181DFD"/>
    <w:rsid w:val="001942B9"/>
    <w:rsid w:val="001F6B97"/>
    <w:rsid w:val="002426B5"/>
    <w:rsid w:val="00285611"/>
    <w:rsid w:val="0029540F"/>
    <w:rsid w:val="002B13E9"/>
    <w:rsid w:val="002B2CC5"/>
    <w:rsid w:val="002E2F0D"/>
    <w:rsid w:val="00325804"/>
    <w:rsid w:val="003B6362"/>
    <w:rsid w:val="003C37AD"/>
    <w:rsid w:val="003C5CAD"/>
    <w:rsid w:val="0040399D"/>
    <w:rsid w:val="0041143A"/>
    <w:rsid w:val="004136D3"/>
    <w:rsid w:val="00422ABE"/>
    <w:rsid w:val="004727C6"/>
    <w:rsid w:val="00475016"/>
    <w:rsid w:val="00475D69"/>
    <w:rsid w:val="004B1AFA"/>
    <w:rsid w:val="004C5930"/>
    <w:rsid w:val="004D3C10"/>
    <w:rsid w:val="004F5F28"/>
    <w:rsid w:val="00501CB0"/>
    <w:rsid w:val="00586656"/>
    <w:rsid w:val="005D7CB3"/>
    <w:rsid w:val="006167AA"/>
    <w:rsid w:val="00683120"/>
    <w:rsid w:val="006B6C28"/>
    <w:rsid w:val="006B6EA6"/>
    <w:rsid w:val="006C04A6"/>
    <w:rsid w:val="006F1423"/>
    <w:rsid w:val="006F49CB"/>
    <w:rsid w:val="006F5FE4"/>
    <w:rsid w:val="007126E1"/>
    <w:rsid w:val="00727975"/>
    <w:rsid w:val="00760F06"/>
    <w:rsid w:val="007A16F7"/>
    <w:rsid w:val="007E446D"/>
    <w:rsid w:val="00832645"/>
    <w:rsid w:val="008820D6"/>
    <w:rsid w:val="008A086D"/>
    <w:rsid w:val="008A2385"/>
    <w:rsid w:val="008C2A8C"/>
    <w:rsid w:val="009050F6"/>
    <w:rsid w:val="0090655B"/>
    <w:rsid w:val="00912AF8"/>
    <w:rsid w:val="0092299D"/>
    <w:rsid w:val="00930E4B"/>
    <w:rsid w:val="00941C83"/>
    <w:rsid w:val="009437D5"/>
    <w:rsid w:val="00947C88"/>
    <w:rsid w:val="00963D2C"/>
    <w:rsid w:val="00973BE0"/>
    <w:rsid w:val="0099462F"/>
    <w:rsid w:val="00A15E04"/>
    <w:rsid w:val="00A756BD"/>
    <w:rsid w:val="00AD1BE7"/>
    <w:rsid w:val="00B00A8C"/>
    <w:rsid w:val="00B71DCD"/>
    <w:rsid w:val="00B926BD"/>
    <w:rsid w:val="00B96589"/>
    <w:rsid w:val="00BB4C26"/>
    <w:rsid w:val="00C106D5"/>
    <w:rsid w:val="00C53A7F"/>
    <w:rsid w:val="00CD467F"/>
    <w:rsid w:val="00CD5CD2"/>
    <w:rsid w:val="00CD728E"/>
    <w:rsid w:val="00CF4295"/>
    <w:rsid w:val="00D649C5"/>
    <w:rsid w:val="00D96021"/>
    <w:rsid w:val="00DB1837"/>
    <w:rsid w:val="00DD3080"/>
    <w:rsid w:val="00DF6BA1"/>
    <w:rsid w:val="00E17D01"/>
    <w:rsid w:val="00E425B1"/>
    <w:rsid w:val="00E52CA6"/>
    <w:rsid w:val="00E62F5D"/>
    <w:rsid w:val="00E71AA8"/>
    <w:rsid w:val="00E74104"/>
    <w:rsid w:val="00E86113"/>
    <w:rsid w:val="00EA5AC8"/>
    <w:rsid w:val="00EF0049"/>
    <w:rsid w:val="00F23AA7"/>
    <w:rsid w:val="00F55BB1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81AA24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  <w:style w:type="character" w:styleId="Kommentarzeichen">
    <w:name w:val="annotation reference"/>
    <w:basedOn w:val="Absatz-Standardschriftart"/>
    <w:semiHidden/>
    <w:unhideWhenUsed/>
    <w:rsid w:val="00475D69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475D69"/>
  </w:style>
  <w:style w:type="character" w:customStyle="1" w:styleId="KommentartextZchn">
    <w:name w:val="Kommentartext Zchn"/>
    <w:basedOn w:val="Absatz-Standardschriftart"/>
    <w:link w:val="Kommentartext"/>
    <w:semiHidden/>
    <w:rsid w:val="00475D69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475D6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475D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3149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3</cp:revision>
  <cp:lastPrinted>2016-04-25T14:15:00Z</cp:lastPrinted>
  <dcterms:created xsi:type="dcterms:W3CDTF">2016-05-02T07:43:00Z</dcterms:created>
  <dcterms:modified xsi:type="dcterms:W3CDTF">2016-05-17T13:21:00Z</dcterms:modified>
</cp:coreProperties>
</file>