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1F0E09">
        <w:rPr>
          <w:rFonts w:ascii="Arial" w:hAnsi="Arial"/>
        </w:rPr>
        <w:t>09.01.2017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9A19EC">
        <w:rPr>
          <w:rFonts w:ascii="Arial" w:hAnsi="Arial"/>
          <w:b/>
          <w:sz w:val="40"/>
          <w:szCs w:val="40"/>
        </w:rPr>
        <w:t>T</w:t>
      </w:r>
      <w:r>
        <w:rPr>
          <w:rFonts w:ascii="Arial" w:hAnsi="Arial"/>
          <w:sz w:val="24"/>
        </w:rPr>
        <w:t xml:space="preserve"> </w:t>
      </w:r>
      <w:r w:rsidR="00145DF1">
        <w:rPr>
          <w:rFonts w:ascii="Arial" w:hAnsi="Arial"/>
          <w:b/>
          <w:sz w:val="40"/>
          <w:szCs w:val="40"/>
        </w:rPr>
        <w:t>055-14/19</w:t>
      </w:r>
      <w:r>
        <w:rPr>
          <w:rFonts w:ascii="Arial" w:hAnsi="Arial"/>
          <w:sz w:val="24"/>
        </w:rPr>
        <w:t xml:space="preserve">                       </w:t>
      </w:r>
    </w:p>
    <w:p w:rsidR="007F77D6" w:rsidRDefault="007F77D6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1438DF" w:rsidRDefault="001F0E09" w:rsidP="0021314A">
            <w:pPr>
              <w:rPr>
                <w:rFonts w:ascii="Arial" w:hAnsi="Arial"/>
                <w:sz w:val="22"/>
                <w:szCs w:val="16"/>
              </w:rPr>
            </w:pPr>
            <w:r w:rsidRPr="001438DF">
              <w:rPr>
                <w:rFonts w:ascii="Arial" w:hAnsi="Arial"/>
                <w:sz w:val="22"/>
                <w:szCs w:val="16"/>
              </w:rPr>
              <w:t>Vergabe der öffentli</w:t>
            </w:r>
            <w:r w:rsidR="0021314A">
              <w:rPr>
                <w:rFonts w:ascii="Arial" w:hAnsi="Arial"/>
                <w:sz w:val="22"/>
                <w:szCs w:val="16"/>
              </w:rPr>
              <w:t>chen Straßenreinigung der Einheitsgemeinde</w:t>
            </w:r>
            <w:r w:rsidRPr="001438DF">
              <w:rPr>
                <w:rFonts w:ascii="Arial" w:hAnsi="Arial"/>
                <w:sz w:val="22"/>
                <w:szCs w:val="16"/>
              </w:rPr>
              <w:t xml:space="preserve"> </w:t>
            </w:r>
            <w:r w:rsidR="0021314A">
              <w:rPr>
                <w:rFonts w:ascii="Arial" w:hAnsi="Arial"/>
                <w:sz w:val="22"/>
                <w:szCs w:val="16"/>
              </w:rPr>
              <w:t xml:space="preserve">Ellrich von </w:t>
            </w:r>
            <w:r w:rsidR="001438DF" w:rsidRPr="001438DF">
              <w:rPr>
                <w:rFonts w:ascii="Arial" w:hAnsi="Arial"/>
                <w:sz w:val="22"/>
                <w:szCs w:val="16"/>
              </w:rPr>
              <w:t xml:space="preserve">2017 </w:t>
            </w:r>
            <w:r w:rsidR="0021314A">
              <w:rPr>
                <w:rFonts w:ascii="Arial" w:hAnsi="Arial"/>
                <w:sz w:val="22"/>
                <w:szCs w:val="16"/>
              </w:rPr>
              <w:t>bis 2020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1438DF" w:rsidRDefault="001438DF" w:rsidP="002B13E9">
            <w:pPr>
              <w:jc w:val="both"/>
              <w:rPr>
                <w:rFonts w:ascii="Arial" w:hAnsi="Arial"/>
                <w:sz w:val="22"/>
                <w:u w:val="single"/>
              </w:rPr>
            </w:pPr>
            <w:r w:rsidRPr="001438DF">
              <w:rPr>
                <w:rFonts w:ascii="Arial" w:hAnsi="Arial"/>
                <w:sz w:val="22"/>
                <w:u w:val="single"/>
              </w:rPr>
              <w:t>Der Haupt- und Vergabeausschuss beschließt:</w:t>
            </w:r>
          </w:p>
          <w:p w:rsidR="001438DF" w:rsidRDefault="0021314A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Die Vergabe der öffentlichen Straßenreinigung nach VOL/A für die Einheitsgemeind</w:t>
            </w:r>
            <w:r w:rsidR="004955F3">
              <w:rPr>
                <w:rFonts w:ascii="Arial" w:hAnsi="Arial"/>
                <w:sz w:val="22"/>
              </w:rPr>
              <w:t>e Ellrich von 2017 bis 2020 erfolgt</w:t>
            </w:r>
            <w:r>
              <w:rPr>
                <w:rFonts w:ascii="Arial" w:hAnsi="Arial"/>
                <w:sz w:val="22"/>
              </w:rPr>
              <w:t xml:space="preserve"> gemäß freihändiger Vergabe vom Oktober 2016 an die Firma </w:t>
            </w:r>
            <w:proofErr w:type="spellStart"/>
            <w:r>
              <w:rPr>
                <w:rFonts w:ascii="Arial" w:hAnsi="Arial"/>
                <w:sz w:val="22"/>
              </w:rPr>
              <w:t>Veolia</w:t>
            </w:r>
            <w:proofErr w:type="spellEnd"/>
            <w:r>
              <w:rPr>
                <w:rFonts w:ascii="Arial" w:hAnsi="Arial"/>
                <w:sz w:val="22"/>
              </w:rPr>
              <w:t xml:space="preserve"> Umweltservice Ost GmbH &amp; Co. KG in Dresden als günstigs</w:t>
            </w:r>
            <w:r w:rsidR="004955F3">
              <w:rPr>
                <w:rFonts w:ascii="Arial" w:hAnsi="Arial"/>
                <w:sz w:val="22"/>
              </w:rPr>
              <w:t>ter Anbieter.</w:t>
            </w:r>
          </w:p>
          <w:p w:rsidR="001438DF" w:rsidRPr="00BB4C26" w:rsidRDefault="001438DF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943172">
              <w:rPr>
                <w:rFonts w:ascii="Arial" w:hAnsi="Arial"/>
                <w:sz w:val="22"/>
              </w:rPr>
              <w:t xml:space="preserve">02.07.2016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943172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7A292E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Bürgermeister, Bauamt, Hauptamt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4955F3" w:rsidRDefault="002B13E9" w:rsidP="002B13E9">
            <w:pPr>
              <w:rPr>
                <w:rFonts w:ascii="Arial" w:hAnsi="Arial"/>
                <w:sz w:val="22"/>
                <w:szCs w:val="16"/>
              </w:rPr>
            </w:pPr>
          </w:p>
          <w:p w:rsidR="004955F3" w:rsidRPr="009050F6" w:rsidRDefault="004955F3" w:rsidP="002B13E9">
            <w:pPr>
              <w:rPr>
                <w:rFonts w:ascii="Arial" w:hAnsi="Arial"/>
                <w:sz w:val="16"/>
                <w:szCs w:val="16"/>
              </w:rPr>
            </w:pPr>
            <w:r w:rsidRPr="004955F3">
              <w:rPr>
                <w:rFonts w:ascii="Arial" w:hAnsi="Arial"/>
                <w:sz w:val="22"/>
                <w:szCs w:val="16"/>
              </w:rPr>
              <w:t>18.900,00 Euro jährlich</w:t>
            </w:r>
            <w:r w:rsidR="007A292E">
              <w:rPr>
                <w:rFonts w:ascii="Arial" w:hAnsi="Arial"/>
                <w:sz w:val="22"/>
                <w:szCs w:val="16"/>
              </w:rPr>
              <w:t>, Deckung der Ausgaben über die Haushaltsstelle 6750.638675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6F2C61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  <w:t>…….</w:t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  <w:t>…….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ab/>
        <w:t>…….</w:t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>
        <w:rPr>
          <w:rFonts w:ascii="Arial" w:hAnsi="Arial" w:cs="Arial"/>
        </w:rPr>
        <w:tab/>
        <w:t>…….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ThürKO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145DF1" w:rsidRPr="00145DF1">
        <w:rPr>
          <w:rFonts w:ascii="Arial" w:hAnsi="Arial"/>
          <w:b/>
          <w:sz w:val="40"/>
        </w:rPr>
        <w:t xml:space="preserve"> </w:t>
      </w:r>
      <w:r w:rsidR="009A19EC">
        <w:rPr>
          <w:rFonts w:ascii="Arial" w:hAnsi="Arial"/>
          <w:sz w:val="24"/>
        </w:rPr>
        <w:t xml:space="preserve"> </w:t>
      </w:r>
      <w:r w:rsidR="009A19EC">
        <w:rPr>
          <w:rFonts w:ascii="Arial" w:hAnsi="Arial"/>
          <w:b/>
          <w:sz w:val="40"/>
          <w:szCs w:val="40"/>
        </w:rPr>
        <w:t xml:space="preserve">T </w:t>
      </w:r>
      <w:bookmarkStart w:id="0" w:name="_GoBack"/>
      <w:bookmarkEnd w:id="0"/>
      <w:r w:rsidR="00145DF1">
        <w:rPr>
          <w:rFonts w:ascii="Arial" w:hAnsi="Arial"/>
          <w:b/>
          <w:sz w:val="40"/>
          <w:szCs w:val="40"/>
        </w:rPr>
        <w:t>055-14/19</w:t>
      </w:r>
      <w:r w:rsidR="00145DF1">
        <w:rPr>
          <w:rFonts w:ascii="Arial" w:hAnsi="Arial"/>
          <w:sz w:val="24"/>
        </w:rPr>
        <w:t xml:space="preserve">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7A292E" w:rsidRDefault="002B13E9" w:rsidP="007A292E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  <w:r w:rsidR="007A292E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7A292E" w:rsidRDefault="007A292E" w:rsidP="007A292E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A292E" w:rsidRPr="001438DF" w:rsidRDefault="007A292E" w:rsidP="007A292E">
      <w:pPr>
        <w:jc w:val="both"/>
        <w:rPr>
          <w:rFonts w:ascii="Arial" w:hAnsi="Arial"/>
          <w:sz w:val="22"/>
          <w:u w:val="single"/>
        </w:rPr>
      </w:pPr>
      <w:r w:rsidRPr="001438DF">
        <w:rPr>
          <w:rFonts w:ascii="Arial" w:hAnsi="Arial"/>
          <w:sz w:val="22"/>
          <w:u w:val="single"/>
        </w:rPr>
        <w:t>Der Haupt- und Vergabeausschuss beschließt:</w:t>
      </w:r>
    </w:p>
    <w:p w:rsidR="007A292E" w:rsidRDefault="007A292E" w:rsidP="007A292E">
      <w:pPr>
        <w:jc w:val="both"/>
        <w:rPr>
          <w:rFonts w:ascii="Arial" w:hAnsi="Arial"/>
          <w:sz w:val="22"/>
        </w:rPr>
      </w:pPr>
    </w:p>
    <w:p w:rsidR="007A292E" w:rsidRDefault="007A292E" w:rsidP="007A292E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Die Vergabe der öffentlichen Straßenreinigung nach VOL/A für die Einheitsgemeinde Ellrich von 2017 bis 2020 erfolgt gemäß freihändiger Vergabe vom Oktober 2016 an die Firma </w:t>
      </w:r>
      <w:proofErr w:type="spellStart"/>
      <w:r>
        <w:rPr>
          <w:rFonts w:ascii="Arial" w:hAnsi="Arial"/>
          <w:sz w:val="22"/>
        </w:rPr>
        <w:t>Veolia</w:t>
      </w:r>
      <w:proofErr w:type="spellEnd"/>
      <w:r>
        <w:rPr>
          <w:rFonts w:ascii="Arial" w:hAnsi="Arial"/>
          <w:sz w:val="22"/>
        </w:rPr>
        <w:t xml:space="preserve"> Umweltservice Ost GmbH &amp; Co. KG in Dresden als günstigster Anbieter.</w:t>
      </w: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D52E62">
      <w:pPr>
        <w:outlineLvl w:val="0"/>
        <w:rPr>
          <w:rFonts w:ascii="Arial" w:hAnsi="Arial" w:cs="Arial"/>
          <w:sz w:val="22"/>
          <w:szCs w:val="22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2076EC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Mit Schreiben vom 08.09.2016 erfolgte durch die Stadtverwaltung Ellrich die Kündigung des bestehenden Vertrages zur öffentlichen Straßenreinigung der Firma </w:t>
      </w:r>
      <w:proofErr w:type="spellStart"/>
      <w:r>
        <w:rPr>
          <w:rFonts w:ascii="Arial" w:hAnsi="Arial" w:cs="Arial"/>
          <w:sz w:val="22"/>
          <w:szCs w:val="22"/>
        </w:rPr>
        <w:t>Veolia</w:t>
      </w:r>
      <w:proofErr w:type="spellEnd"/>
      <w:r>
        <w:rPr>
          <w:rFonts w:ascii="Arial" w:hAnsi="Arial" w:cs="Arial"/>
          <w:sz w:val="22"/>
          <w:szCs w:val="22"/>
        </w:rPr>
        <w:t xml:space="preserve"> Umweltservice. </w:t>
      </w:r>
    </w:p>
    <w:p w:rsidR="002076EC" w:rsidRDefault="002076EC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Diesbezüglich wurden am 25.10.2016 drei Firmen, welche dem Anforderungsprofil entsprechen, im Rahmen der freihändigen Vergabe um die Abgabe eines entsprechenden Angebotes gebeten.</w:t>
      </w:r>
    </w:p>
    <w:p w:rsidR="002076EC" w:rsidRDefault="002076EC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Zwei Firmen gaben innerhalb des Zeitraumes ihre Angebote ab.</w:t>
      </w:r>
    </w:p>
    <w:p w:rsidR="002076EC" w:rsidRDefault="002076EC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Hierbei ist das Angebot der Firma </w:t>
      </w:r>
      <w:proofErr w:type="spellStart"/>
      <w:r>
        <w:rPr>
          <w:rFonts w:ascii="Arial" w:hAnsi="Arial" w:cs="Arial"/>
          <w:sz w:val="22"/>
          <w:szCs w:val="22"/>
        </w:rPr>
        <w:t>Veolia</w:t>
      </w:r>
      <w:proofErr w:type="spellEnd"/>
      <w:r>
        <w:rPr>
          <w:rFonts w:ascii="Arial" w:hAnsi="Arial" w:cs="Arial"/>
          <w:sz w:val="22"/>
          <w:szCs w:val="22"/>
        </w:rPr>
        <w:t xml:space="preserve"> Umweltservice mit einem Preis von 0,0294 Euro pro zu kehrendem Meter (zzgl. 19 Prozent Mehrwertsteuer) am günstigsten.</w:t>
      </w:r>
    </w:p>
    <w:p w:rsidR="002076EC" w:rsidRDefault="002076EC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Das zweite Angebot der Stadtwerke Nordhausen war mit 0,03126 Euro pro zu kehrendem Meter (zzgl. 19 Prozent Mehrwertsteuer) teurer.</w:t>
      </w:r>
    </w:p>
    <w:p w:rsidR="002076EC" w:rsidRDefault="002076EC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Bei anzunehmenden </w:t>
      </w:r>
      <w:r w:rsidR="00156C91">
        <w:rPr>
          <w:rFonts w:ascii="Arial" w:hAnsi="Arial" w:cs="Arial"/>
          <w:sz w:val="22"/>
          <w:szCs w:val="22"/>
        </w:rPr>
        <w:t xml:space="preserve">18 </w:t>
      </w:r>
      <w:proofErr w:type="spellStart"/>
      <w:r w:rsidR="00156C91">
        <w:rPr>
          <w:rFonts w:ascii="Arial" w:hAnsi="Arial" w:cs="Arial"/>
          <w:sz w:val="22"/>
          <w:szCs w:val="22"/>
        </w:rPr>
        <w:t>Kehrungen</w:t>
      </w:r>
      <w:proofErr w:type="spellEnd"/>
      <w:r w:rsidR="00156C91">
        <w:rPr>
          <w:rFonts w:ascii="Arial" w:hAnsi="Arial" w:cs="Arial"/>
          <w:sz w:val="22"/>
          <w:szCs w:val="22"/>
        </w:rPr>
        <w:t xml:space="preserve"> pro Jahr und einem Umfang von etwa 30 Kilometern beträgt die jährliche Ersparnis 1.195,24 Euro.</w:t>
      </w:r>
      <w:r>
        <w:rPr>
          <w:rFonts w:ascii="Arial" w:hAnsi="Arial" w:cs="Arial"/>
          <w:sz w:val="22"/>
          <w:szCs w:val="22"/>
        </w:rPr>
        <w:t xml:space="preserve"> 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  <w:r w:rsidRPr="00B27D83">
        <w:rPr>
          <w:rFonts w:ascii="Arial" w:hAnsi="Arial" w:cs="Arial"/>
          <w:sz w:val="22"/>
          <w:szCs w:val="22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6" o:title=""/>
          </v:shape>
          <o:OLEObject Type="Embed" ProgID="AcroExch.Document.DC" ShapeID="_x0000_i1025" DrawAspect="Content" ObjectID="_1545552742" r:id="rId7"/>
        </w:object>
      </w:r>
    </w:p>
    <w:p w:rsidR="00B27D83" w:rsidRDefault="00B27D83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p w:rsidR="00156C91" w:rsidRPr="00D52E62" w:rsidRDefault="00156C91" w:rsidP="002B13E9">
      <w:pPr>
        <w:jc w:val="both"/>
        <w:rPr>
          <w:rFonts w:ascii="Arial" w:hAnsi="Arial" w:cs="Arial"/>
          <w:sz w:val="22"/>
          <w:szCs w:val="22"/>
        </w:rPr>
      </w:pPr>
    </w:p>
    <w:sectPr w:rsidR="00156C91" w:rsidRPr="00D52E62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42BD1"/>
    <w:rsid w:val="0008709A"/>
    <w:rsid w:val="000F29E7"/>
    <w:rsid w:val="00112AD6"/>
    <w:rsid w:val="00135186"/>
    <w:rsid w:val="001438DF"/>
    <w:rsid w:val="00145DF1"/>
    <w:rsid w:val="00146020"/>
    <w:rsid w:val="00156C91"/>
    <w:rsid w:val="00181DFD"/>
    <w:rsid w:val="001942B9"/>
    <w:rsid w:val="001F0E09"/>
    <w:rsid w:val="001F6B97"/>
    <w:rsid w:val="002076EC"/>
    <w:rsid w:val="0021314A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727C6"/>
    <w:rsid w:val="00475016"/>
    <w:rsid w:val="004955F3"/>
    <w:rsid w:val="004975AF"/>
    <w:rsid w:val="004C5930"/>
    <w:rsid w:val="004D3C10"/>
    <w:rsid w:val="004F5F28"/>
    <w:rsid w:val="00501CB0"/>
    <w:rsid w:val="0053581F"/>
    <w:rsid w:val="00586656"/>
    <w:rsid w:val="006066FB"/>
    <w:rsid w:val="006167AA"/>
    <w:rsid w:val="00622E58"/>
    <w:rsid w:val="006B6C28"/>
    <w:rsid w:val="006B6EA6"/>
    <w:rsid w:val="006F1423"/>
    <w:rsid w:val="006F2C61"/>
    <w:rsid w:val="006F49CB"/>
    <w:rsid w:val="006F5FE4"/>
    <w:rsid w:val="007126E1"/>
    <w:rsid w:val="007A16F7"/>
    <w:rsid w:val="007A292E"/>
    <w:rsid w:val="007D2038"/>
    <w:rsid w:val="007E446D"/>
    <w:rsid w:val="007F77D6"/>
    <w:rsid w:val="008820D6"/>
    <w:rsid w:val="008A2385"/>
    <w:rsid w:val="008C2A8C"/>
    <w:rsid w:val="009050F6"/>
    <w:rsid w:val="00912AF8"/>
    <w:rsid w:val="00930E4B"/>
    <w:rsid w:val="00943172"/>
    <w:rsid w:val="00947C88"/>
    <w:rsid w:val="00954471"/>
    <w:rsid w:val="00963D2C"/>
    <w:rsid w:val="0099462F"/>
    <w:rsid w:val="009A19EC"/>
    <w:rsid w:val="009D0F50"/>
    <w:rsid w:val="00A15E04"/>
    <w:rsid w:val="00A936B9"/>
    <w:rsid w:val="00AF636F"/>
    <w:rsid w:val="00B27D83"/>
    <w:rsid w:val="00B71DCD"/>
    <w:rsid w:val="00B926BD"/>
    <w:rsid w:val="00B96589"/>
    <w:rsid w:val="00BB4C26"/>
    <w:rsid w:val="00BE3AD6"/>
    <w:rsid w:val="00C106D5"/>
    <w:rsid w:val="00C53A7F"/>
    <w:rsid w:val="00CF4295"/>
    <w:rsid w:val="00D52E62"/>
    <w:rsid w:val="00D830BE"/>
    <w:rsid w:val="00D96021"/>
    <w:rsid w:val="00DD3080"/>
    <w:rsid w:val="00E17D01"/>
    <w:rsid w:val="00E425B1"/>
    <w:rsid w:val="00E52CA6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9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2017-01-09T13:08:00Z</cp:lastPrinted>
  <dcterms:created xsi:type="dcterms:W3CDTF">2017-01-09T13:20:00Z</dcterms:created>
  <dcterms:modified xsi:type="dcterms:W3CDTF">2017-01-10T10:26:00Z</dcterms:modified>
</cp:coreProperties>
</file>