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C56353">
        <w:rPr>
          <w:rFonts w:ascii="Arial" w:hAnsi="Arial"/>
        </w:rPr>
        <w:t>24.02.2017</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C56353">
        <w:rPr>
          <w:rFonts w:ascii="Arial" w:hAnsi="Arial"/>
          <w:b/>
          <w:sz w:val="40"/>
          <w:szCs w:val="40"/>
        </w:rPr>
        <w:t>189-14/19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C56353" w:rsidRDefault="00C56353" w:rsidP="002B13E9">
            <w:pPr>
              <w:rPr>
                <w:rFonts w:ascii="Arial" w:hAnsi="Arial"/>
                <w:b/>
                <w:sz w:val="24"/>
                <w:szCs w:val="24"/>
              </w:rPr>
            </w:pPr>
            <w:r>
              <w:rPr>
                <w:rFonts w:ascii="Arial" w:hAnsi="Arial"/>
                <w:b/>
                <w:sz w:val="24"/>
                <w:szCs w:val="24"/>
              </w:rPr>
              <w:t>Genehmigung der Niederschrift der öffentlichen Sitzung vom 30.01.2017</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C56353" w:rsidRDefault="00C56353" w:rsidP="002B13E9">
            <w:pPr>
              <w:jc w:val="both"/>
              <w:rPr>
                <w:rFonts w:ascii="Arial" w:hAnsi="Arial"/>
                <w:sz w:val="24"/>
                <w:szCs w:val="24"/>
              </w:rPr>
            </w:pPr>
            <w:r>
              <w:rPr>
                <w:rFonts w:ascii="Arial" w:hAnsi="Arial"/>
                <w:sz w:val="24"/>
                <w:szCs w:val="24"/>
              </w:rPr>
              <w:t>Der Stadtrat der Stadt Ellrich genehmigt die Niederschrift der öffentlichen Sitzung vom 30.01.2017</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02.07.2016</w:t>
            </w:r>
            <w:r w:rsidR="000E4F05">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7E5E79">
              <w:rPr>
                <w:rFonts w:ascii="Arial" w:hAnsi="Arial"/>
                <w:sz w:val="22"/>
              </w:rPr>
              <w:t>244</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C56353"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C56353">
        <w:rPr>
          <w:rFonts w:ascii="Arial" w:hAnsi="Arial"/>
          <w:b/>
          <w:sz w:val="40"/>
          <w:szCs w:val="40"/>
        </w:rPr>
        <w:t>189-14/19</w:t>
      </w:r>
      <w:r w:rsidR="00C56353">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C56353" w:rsidP="002B13E9">
      <w:pPr>
        <w:rPr>
          <w:rFonts w:ascii="Arial" w:hAnsi="Arial" w:cs="Arial"/>
          <w:sz w:val="22"/>
          <w:szCs w:val="22"/>
        </w:rPr>
      </w:pPr>
      <w:r>
        <w:rPr>
          <w:rFonts w:ascii="Arial" w:hAnsi="Arial"/>
          <w:sz w:val="24"/>
          <w:szCs w:val="24"/>
        </w:rPr>
        <w:t>Der Stadtrat der Stadt Ellrich genehmigt die Niederschrift der öffentlichen Sitzung vom 30.01.2017</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C56353" w:rsidRDefault="00C56353" w:rsidP="002B13E9">
      <w:pPr>
        <w:rPr>
          <w:rFonts w:ascii="Arial" w:hAnsi="Arial" w:cs="Arial"/>
          <w:sz w:val="22"/>
          <w:szCs w:val="22"/>
        </w:rPr>
      </w:pPr>
    </w:p>
    <w:p w:rsidR="00C56353" w:rsidRDefault="00C56353"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C56353"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2B13E9">
      <w:pPr>
        <w:jc w:val="both"/>
        <w:rPr>
          <w:rFonts w:ascii="Arial" w:hAnsi="Arial" w:cs="Arial"/>
          <w:sz w:val="22"/>
          <w:szCs w:val="22"/>
        </w:rPr>
      </w:pPr>
    </w:p>
    <w:p w:rsidR="00C41BD0" w:rsidRDefault="00C41BD0" w:rsidP="00C41BD0">
      <w:pPr>
        <w:pStyle w:val="KeinLeerraum"/>
        <w:rPr>
          <w:rFonts w:ascii="Arial" w:hAnsi="Arial" w:cs="Arial"/>
          <w:sz w:val="24"/>
          <w:szCs w:val="24"/>
        </w:rPr>
      </w:pPr>
      <w:r>
        <w:rPr>
          <w:rFonts w:ascii="Arial" w:hAnsi="Arial" w:cs="Arial"/>
          <w:sz w:val="24"/>
          <w:szCs w:val="24"/>
        </w:rPr>
        <w:t>Stadtverwaltung Ellrich</w:t>
      </w:r>
    </w:p>
    <w:p w:rsidR="00C41BD0" w:rsidRDefault="00C41BD0" w:rsidP="00C41BD0">
      <w:pPr>
        <w:pStyle w:val="KeinLeerraum"/>
        <w:rPr>
          <w:rFonts w:ascii="Arial" w:hAnsi="Arial" w:cs="Arial"/>
          <w:sz w:val="24"/>
          <w:szCs w:val="24"/>
        </w:rPr>
      </w:pPr>
      <w:r>
        <w:rPr>
          <w:rFonts w:ascii="Arial" w:hAnsi="Arial" w:cs="Arial"/>
          <w:sz w:val="24"/>
          <w:szCs w:val="24"/>
        </w:rPr>
        <w:t>Der Bürgermeister</w:t>
      </w:r>
    </w:p>
    <w:p w:rsidR="00C41BD0" w:rsidRDefault="00C41BD0" w:rsidP="00C41BD0">
      <w:pPr>
        <w:pStyle w:val="KeinLeerraum"/>
        <w:rPr>
          <w:rFonts w:ascii="Arial" w:hAnsi="Arial" w:cs="Arial"/>
          <w:sz w:val="24"/>
          <w:szCs w:val="24"/>
        </w:rPr>
      </w:pPr>
    </w:p>
    <w:p w:rsidR="00C41BD0" w:rsidRDefault="00C41BD0" w:rsidP="00C41BD0">
      <w:pPr>
        <w:pStyle w:val="KeinLeerraum"/>
        <w:rPr>
          <w:rFonts w:ascii="Arial" w:hAnsi="Arial" w:cs="Arial"/>
          <w:sz w:val="24"/>
          <w:szCs w:val="24"/>
        </w:rPr>
      </w:pPr>
    </w:p>
    <w:p w:rsidR="00C41BD0" w:rsidRDefault="00C41BD0" w:rsidP="00C41BD0">
      <w:pPr>
        <w:pStyle w:val="KeinLeerraum"/>
        <w:rPr>
          <w:rFonts w:ascii="Arial" w:hAnsi="Arial" w:cs="Arial"/>
          <w:sz w:val="24"/>
          <w:szCs w:val="24"/>
        </w:rPr>
      </w:pPr>
    </w:p>
    <w:p w:rsidR="00C41BD0" w:rsidRDefault="00C41BD0" w:rsidP="00C41BD0">
      <w:pPr>
        <w:pStyle w:val="KeinLeerraum"/>
        <w:rPr>
          <w:rFonts w:ascii="Arial" w:hAnsi="Arial" w:cs="Arial"/>
          <w:sz w:val="24"/>
          <w:szCs w:val="24"/>
        </w:rPr>
      </w:pPr>
    </w:p>
    <w:p w:rsidR="00C41BD0" w:rsidRDefault="00C41BD0" w:rsidP="00C41BD0">
      <w:pPr>
        <w:pStyle w:val="KeinLeerraum"/>
        <w:rPr>
          <w:rFonts w:ascii="Arial" w:hAnsi="Arial" w:cs="Arial"/>
          <w:sz w:val="24"/>
          <w:szCs w:val="24"/>
        </w:rPr>
      </w:pPr>
    </w:p>
    <w:p w:rsidR="00C41BD0" w:rsidRDefault="00C41BD0" w:rsidP="00C41BD0">
      <w:pPr>
        <w:pStyle w:val="KeinLeerraum"/>
        <w:jc w:val="both"/>
        <w:rPr>
          <w:rFonts w:ascii="Arial" w:hAnsi="Arial" w:cs="Arial"/>
          <w:b/>
          <w:sz w:val="24"/>
          <w:szCs w:val="24"/>
        </w:rPr>
      </w:pPr>
      <w:r>
        <w:rPr>
          <w:rFonts w:ascii="Arial" w:hAnsi="Arial" w:cs="Arial"/>
          <w:b/>
          <w:sz w:val="24"/>
          <w:szCs w:val="24"/>
        </w:rPr>
        <w:t>Protokoll zur öffentlichen Sitzung des Stadtrates der Stadt Ellrich am 30.01.2017,Sitzungssaal des Rathauses</w:t>
      </w:r>
    </w:p>
    <w:p w:rsidR="00C41BD0" w:rsidRDefault="00C41BD0" w:rsidP="00C41BD0">
      <w:pPr>
        <w:pStyle w:val="KeinLeerraum"/>
        <w:jc w:val="both"/>
        <w:rPr>
          <w:rFonts w:ascii="Arial" w:hAnsi="Arial" w:cs="Arial"/>
          <w:b/>
          <w:sz w:val="24"/>
          <w:szCs w:val="24"/>
        </w:rPr>
      </w:pPr>
    </w:p>
    <w:p w:rsidR="00C41BD0" w:rsidRDefault="00C41BD0" w:rsidP="00C41BD0">
      <w:pPr>
        <w:pStyle w:val="KeinLeerraum"/>
        <w:jc w:val="both"/>
        <w:rPr>
          <w:rFonts w:ascii="Arial" w:hAnsi="Arial" w:cs="Arial"/>
          <w:b/>
          <w:sz w:val="24"/>
          <w:szCs w:val="24"/>
        </w:rPr>
      </w:pPr>
    </w:p>
    <w:p w:rsidR="00C41BD0" w:rsidRDefault="00C41BD0" w:rsidP="00C41BD0">
      <w:pPr>
        <w:pStyle w:val="KeinLeerraum"/>
        <w:jc w:val="both"/>
        <w:rPr>
          <w:rFonts w:ascii="Arial" w:hAnsi="Arial" w:cs="Arial"/>
          <w:b/>
          <w:sz w:val="24"/>
          <w:szCs w:val="24"/>
        </w:rPr>
      </w:pPr>
    </w:p>
    <w:p w:rsidR="00C41BD0" w:rsidRDefault="00C41BD0" w:rsidP="00C41BD0">
      <w:pPr>
        <w:pStyle w:val="KeinLeerraum"/>
        <w:jc w:val="both"/>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20.30 Uhr</w:t>
      </w: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r>
        <w:rPr>
          <w:rFonts w:ascii="Arial" w:hAnsi="Arial" w:cs="Arial"/>
          <w:sz w:val="24"/>
          <w:szCs w:val="24"/>
        </w:rPr>
        <w:t>Anwesende:</w:t>
      </w:r>
      <w:r>
        <w:rPr>
          <w:rFonts w:ascii="Arial" w:hAnsi="Arial" w:cs="Arial"/>
          <w:sz w:val="24"/>
          <w:szCs w:val="24"/>
        </w:rPr>
        <w:tab/>
      </w:r>
      <w:r>
        <w:rPr>
          <w:rFonts w:ascii="Arial" w:hAnsi="Arial" w:cs="Arial"/>
          <w:sz w:val="24"/>
          <w:szCs w:val="24"/>
        </w:rPr>
        <w:tab/>
        <w:t>Bürgermeister, Herr Ehrhold</w:t>
      </w:r>
    </w:p>
    <w:p w:rsidR="00C41BD0" w:rsidRDefault="00C41BD0" w:rsidP="00C41BD0">
      <w:pPr>
        <w:pStyle w:val="KeinLeerraum"/>
        <w:jc w:val="both"/>
        <w:rPr>
          <w:rFonts w:ascii="Arial" w:hAnsi="Arial" w:cs="Arial"/>
          <w:sz w:val="24"/>
          <w:szCs w:val="24"/>
        </w:rPr>
      </w:pPr>
      <w:r>
        <w:rPr>
          <w:rFonts w:ascii="Arial" w:hAnsi="Arial" w:cs="Arial"/>
          <w:sz w:val="24"/>
          <w:szCs w:val="24"/>
        </w:rPr>
        <w:t xml:space="preserve">Stadtratsmitglieder: Herr Drick, Herr Dresler, Herr W. Ehrhold, Herr Flohr, Herr Dr. </w:t>
      </w:r>
    </w:p>
    <w:p w:rsidR="00C41BD0" w:rsidRDefault="00C41BD0" w:rsidP="00C41BD0">
      <w:pPr>
        <w:pStyle w:val="KeinLeerraum"/>
        <w:jc w:val="both"/>
        <w:rPr>
          <w:rFonts w:ascii="Arial" w:hAnsi="Arial" w:cs="Arial"/>
          <w:sz w:val="24"/>
          <w:szCs w:val="24"/>
        </w:rPr>
      </w:pPr>
      <w:r>
        <w:rPr>
          <w:rFonts w:ascii="Arial" w:hAnsi="Arial" w:cs="Arial"/>
          <w:sz w:val="24"/>
          <w:szCs w:val="24"/>
        </w:rPr>
        <w:t xml:space="preserve">                                Franke, Herr Holzhause (ab 19.10 Uhr), Herr Kieser, Herr G. </w:t>
      </w:r>
    </w:p>
    <w:p w:rsidR="00C41BD0" w:rsidRDefault="00C41BD0" w:rsidP="00C41BD0">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Kirchner, Herr Krug, Herr König, Herr Mörschel, Frau Nebelung,</w:t>
      </w:r>
    </w:p>
    <w:p w:rsidR="00C41BD0" w:rsidRDefault="00C41BD0" w:rsidP="00C41BD0">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Herr Probst, Herr Schulze</w:t>
      </w:r>
    </w:p>
    <w:p w:rsidR="00C41BD0" w:rsidRDefault="00C41BD0" w:rsidP="00C41BD0">
      <w:pPr>
        <w:pStyle w:val="KeinLeerraum"/>
        <w:jc w:val="both"/>
        <w:rPr>
          <w:rFonts w:ascii="Arial" w:hAnsi="Arial" w:cs="Arial"/>
          <w:sz w:val="24"/>
          <w:szCs w:val="24"/>
        </w:rPr>
      </w:pPr>
      <w:r>
        <w:rPr>
          <w:rFonts w:ascii="Arial" w:hAnsi="Arial" w:cs="Arial"/>
          <w:sz w:val="24"/>
          <w:szCs w:val="24"/>
        </w:rPr>
        <w:t>Ortsteilbürgermeister: keine (entschuldigt)</w:t>
      </w:r>
    </w:p>
    <w:p w:rsidR="00C41BD0" w:rsidRDefault="00C41BD0" w:rsidP="00C41BD0">
      <w:pPr>
        <w:pStyle w:val="KeinLeerraum"/>
        <w:jc w:val="both"/>
        <w:rPr>
          <w:rFonts w:ascii="Arial" w:hAnsi="Arial" w:cs="Arial"/>
          <w:sz w:val="24"/>
          <w:szCs w:val="24"/>
        </w:rPr>
      </w:pPr>
      <w:r>
        <w:rPr>
          <w:rFonts w:ascii="Arial" w:hAnsi="Arial" w:cs="Arial"/>
          <w:sz w:val="24"/>
          <w:szCs w:val="24"/>
        </w:rPr>
        <w:t>FB-Leiter:</w:t>
      </w:r>
      <w:r>
        <w:rPr>
          <w:rFonts w:ascii="Arial" w:hAnsi="Arial" w:cs="Arial"/>
          <w:sz w:val="24"/>
          <w:szCs w:val="24"/>
        </w:rPr>
        <w:tab/>
      </w:r>
      <w:r>
        <w:rPr>
          <w:rFonts w:ascii="Arial" w:hAnsi="Arial" w:cs="Arial"/>
          <w:sz w:val="24"/>
          <w:szCs w:val="24"/>
        </w:rPr>
        <w:tab/>
        <w:t>Herr Kuß, Frau Liesegang, Herr Becker</w:t>
      </w:r>
    </w:p>
    <w:p w:rsidR="00C41BD0" w:rsidRDefault="00C41BD0" w:rsidP="00C41BD0">
      <w:pPr>
        <w:pStyle w:val="KeinLeerraum"/>
        <w:jc w:val="both"/>
        <w:rPr>
          <w:rFonts w:ascii="Arial" w:hAnsi="Arial" w:cs="Arial"/>
          <w:sz w:val="24"/>
          <w:szCs w:val="24"/>
        </w:rPr>
      </w:pPr>
      <w:r>
        <w:rPr>
          <w:rFonts w:ascii="Arial" w:hAnsi="Arial" w:cs="Arial"/>
          <w:sz w:val="24"/>
          <w:szCs w:val="24"/>
        </w:rPr>
        <w:t>Entschuldigt:</w:t>
      </w:r>
      <w:r>
        <w:rPr>
          <w:rFonts w:ascii="Arial" w:hAnsi="Arial" w:cs="Arial"/>
          <w:sz w:val="24"/>
          <w:szCs w:val="24"/>
        </w:rPr>
        <w:tab/>
      </w:r>
      <w:r>
        <w:rPr>
          <w:rFonts w:ascii="Arial" w:hAnsi="Arial" w:cs="Arial"/>
          <w:sz w:val="24"/>
          <w:szCs w:val="24"/>
        </w:rPr>
        <w:tab/>
        <w:t>Frau Bischoff, Herr Jahnke, Frau B. Kirchner, Herr Künzel,</w:t>
      </w:r>
    </w:p>
    <w:p w:rsidR="00C41BD0" w:rsidRDefault="00C41BD0" w:rsidP="00C41BD0">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Herr Schlichting, Herr Schminkel</w:t>
      </w: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r>
        <w:rPr>
          <w:rFonts w:ascii="Arial" w:hAnsi="Arial" w:cs="Arial"/>
          <w:sz w:val="24"/>
          <w:szCs w:val="24"/>
        </w:rPr>
        <w:t>Bürger</w:t>
      </w:r>
      <w:r>
        <w:rPr>
          <w:rFonts w:ascii="Arial" w:hAnsi="Arial" w:cs="Arial"/>
          <w:sz w:val="24"/>
          <w:szCs w:val="24"/>
        </w:rPr>
        <w:tab/>
        <w:t>8</w:t>
      </w: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u w:val="single"/>
        </w:rPr>
      </w:pPr>
      <w:r>
        <w:rPr>
          <w:rFonts w:ascii="Arial" w:hAnsi="Arial" w:cs="Arial"/>
          <w:sz w:val="24"/>
          <w:szCs w:val="24"/>
          <w:u w:val="single"/>
        </w:rPr>
        <w:t>Tagesordnung:</w:t>
      </w:r>
    </w:p>
    <w:p w:rsidR="00C41BD0" w:rsidRDefault="00C41BD0" w:rsidP="00C41BD0">
      <w:pPr>
        <w:pStyle w:val="KeinLeerraum"/>
        <w:rPr>
          <w:rFonts w:ascii="Arial" w:hAnsi="Arial" w:cs="Arial"/>
          <w:sz w:val="24"/>
          <w:szCs w:val="24"/>
        </w:rPr>
      </w:pPr>
      <w:r w:rsidRPr="00135D97">
        <w:rPr>
          <w:rFonts w:ascii="Arial" w:hAnsi="Arial" w:cs="Arial"/>
          <w:sz w:val="24"/>
          <w:szCs w:val="24"/>
        </w:rPr>
        <w:t>01. Feststellung der ordnungsgemäßen Ladung, Anwesenheit und Beschluss</w:t>
      </w:r>
      <w:r>
        <w:rPr>
          <w:rFonts w:ascii="Arial" w:hAnsi="Arial" w:cs="Arial"/>
          <w:sz w:val="24"/>
          <w:szCs w:val="24"/>
        </w:rPr>
        <w:t>-</w:t>
      </w:r>
    </w:p>
    <w:p w:rsidR="00C41BD0" w:rsidRPr="00135D97" w:rsidRDefault="00C41BD0" w:rsidP="00C41BD0">
      <w:pPr>
        <w:pStyle w:val="KeinLeerraum"/>
        <w:rPr>
          <w:rFonts w:ascii="Arial" w:hAnsi="Arial" w:cs="Arial"/>
          <w:sz w:val="24"/>
          <w:szCs w:val="24"/>
        </w:rPr>
      </w:pPr>
      <w:r>
        <w:rPr>
          <w:rFonts w:ascii="Arial" w:hAnsi="Arial" w:cs="Arial"/>
          <w:sz w:val="24"/>
          <w:szCs w:val="24"/>
        </w:rPr>
        <w:t xml:space="preserve">      </w:t>
      </w:r>
      <w:proofErr w:type="spellStart"/>
      <w:r w:rsidRPr="00135D97">
        <w:rPr>
          <w:rFonts w:ascii="Arial" w:hAnsi="Arial" w:cs="Arial"/>
          <w:sz w:val="24"/>
          <w:szCs w:val="24"/>
        </w:rPr>
        <w:t>fähigkeit</w:t>
      </w:r>
      <w:proofErr w:type="spellEnd"/>
      <w:r w:rsidRPr="00135D97">
        <w:rPr>
          <w:rFonts w:ascii="Arial" w:hAnsi="Arial" w:cs="Arial"/>
          <w:sz w:val="24"/>
          <w:szCs w:val="24"/>
        </w:rPr>
        <w:t xml:space="preserve">  </w:t>
      </w:r>
    </w:p>
    <w:p w:rsidR="00C41BD0" w:rsidRPr="00135D97" w:rsidRDefault="00C41BD0" w:rsidP="00C41BD0">
      <w:pPr>
        <w:pStyle w:val="KeinLeerraum"/>
        <w:rPr>
          <w:rFonts w:ascii="Arial" w:hAnsi="Arial" w:cs="Arial"/>
          <w:sz w:val="24"/>
          <w:szCs w:val="24"/>
        </w:rPr>
      </w:pPr>
      <w:r w:rsidRPr="00135D97">
        <w:rPr>
          <w:rFonts w:ascii="Arial" w:hAnsi="Arial" w:cs="Arial"/>
          <w:sz w:val="24"/>
          <w:szCs w:val="24"/>
        </w:rPr>
        <w:t>02. Feststellung der Tagesordnung</w:t>
      </w:r>
    </w:p>
    <w:p w:rsidR="00C41BD0" w:rsidRPr="00135D97" w:rsidRDefault="00C41BD0" w:rsidP="00C41BD0">
      <w:pPr>
        <w:pStyle w:val="KeinLeerraum"/>
        <w:rPr>
          <w:rFonts w:ascii="Arial" w:hAnsi="Arial" w:cs="Arial"/>
          <w:sz w:val="24"/>
          <w:szCs w:val="24"/>
        </w:rPr>
      </w:pPr>
      <w:r w:rsidRPr="00135D97">
        <w:rPr>
          <w:rFonts w:ascii="Arial" w:hAnsi="Arial" w:cs="Arial"/>
          <w:sz w:val="24"/>
          <w:szCs w:val="24"/>
        </w:rPr>
        <w:t>03. Informationen des Bürgermeisters</w:t>
      </w:r>
    </w:p>
    <w:p w:rsidR="00C41BD0" w:rsidRDefault="00C41BD0" w:rsidP="00C41BD0">
      <w:pPr>
        <w:pStyle w:val="KeinLeerraum"/>
        <w:rPr>
          <w:rFonts w:ascii="Arial" w:hAnsi="Arial" w:cs="Arial"/>
          <w:sz w:val="24"/>
          <w:szCs w:val="24"/>
        </w:rPr>
      </w:pPr>
      <w:r w:rsidRPr="00135D97">
        <w:rPr>
          <w:rFonts w:ascii="Arial" w:hAnsi="Arial" w:cs="Arial"/>
          <w:sz w:val="24"/>
          <w:szCs w:val="24"/>
        </w:rPr>
        <w:t>04. Informationen der Kreistagsmitglieder, Fraktionsvorsitzenden und  Ortsteilbürger</w:t>
      </w:r>
      <w:r>
        <w:rPr>
          <w:rFonts w:ascii="Arial" w:hAnsi="Arial" w:cs="Arial"/>
          <w:sz w:val="24"/>
          <w:szCs w:val="24"/>
        </w:rPr>
        <w:t xml:space="preserve">-   </w:t>
      </w:r>
    </w:p>
    <w:p w:rsidR="00C41BD0" w:rsidRPr="00135D97" w:rsidRDefault="00C41BD0" w:rsidP="00C41BD0">
      <w:pPr>
        <w:pStyle w:val="KeinLeerraum"/>
        <w:rPr>
          <w:rFonts w:ascii="Arial" w:hAnsi="Arial" w:cs="Arial"/>
          <w:sz w:val="24"/>
          <w:szCs w:val="24"/>
        </w:rPr>
      </w:pPr>
      <w:r>
        <w:rPr>
          <w:rFonts w:ascii="Arial" w:hAnsi="Arial" w:cs="Arial"/>
          <w:sz w:val="24"/>
          <w:szCs w:val="24"/>
        </w:rPr>
        <w:t xml:space="preserve">      </w:t>
      </w:r>
      <w:r w:rsidRPr="00135D97">
        <w:rPr>
          <w:rFonts w:ascii="Arial" w:hAnsi="Arial" w:cs="Arial"/>
          <w:sz w:val="24"/>
          <w:szCs w:val="24"/>
        </w:rPr>
        <w:t>meister</w:t>
      </w:r>
    </w:p>
    <w:p w:rsidR="00C41BD0" w:rsidRPr="00135D97" w:rsidRDefault="00C41BD0" w:rsidP="00C41BD0">
      <w:pPr>
        <w:pStyle w:val="KeinLeerraum"/>
        <w:rPr>
          <w:rFonts w:ascii="Arial" w:hAnsi="Arial" w:cs="Arial"/>
          <w:sz w:val="24"/>
          <w:szCs w:val="24"/>
        </w:rPr>
      </w:pPr>
      <w:r w:rsidRPr="00135D97">
        <w:rPr>
          <w:rFonts w:ascii="Arial" w:hAnsi="Arial" w:cs="Arial"/>
          <w:sz w:val="24"/>
          <w:szCs w:val="24"/>
        </w:rPr>
        <w:t>05. Bürgerfragestunde</w:t>
      </w:r>
    </w:p>
    <w:p w:rsidR="00C41BD0" w:rsidRPr="00135D97" w:rsidRDefault="00C41BD0" w:rsidP="00C41BD0">
      <w:pPr>
        <w:pStyle w:val="KeinLeerraum"/>
        <w:rPr>
          <w:rFonts w:ascii="Arial" w:hAnsi="Arial" w:cs="Arial"/>
          <w:sz w:val="24"/>
          <w:szCs w:val="24"/>
        </w:rPr>
      </w:pPr>
      <w:r w:rsidRPr="00135D97">
        <w:rPr>
          <w:rFonts w:ascii="Arial" w:hAnsi="Arial" w:cs="Arial"/>
          <w:sz w:val="24"/>
          <w:szCs w:val="24"/>
        </w:rPr>
        <w:t>06. Beschluss-Nr. 180-14/19</w:t>
      </w:r>
    </w:p>
    <w:p w:rsidR="00C41BD0" w:rsidRPr="00135D97" w:rsidRDefault="00C41BD0" w:rsidP="00C41BD0">
      <w:pPr>
        <w:pStyle w:val="KeinLeerraum"/>
        <w:rPr>
          <w:rFonts w:ascii="Arial" w:hAnsi="Arial" w:cs="Arial"/>
          <w:sz w:val="24"/>
          <w:szCs w:val="24"/>
        </w:rPr>
      </w:pPr>
      <w:r w:rsidRPr="00135D97">
        <w:rPr>
          <w:rFonts w:ascii="Arial" w:hAnsi="Arial" w:cs="Arial"/>
          <w:sz w:val="24"/>
          <w:szCs w:val="24"/>
        </w:rPr>
        <w:t xml:space="preserve">      Genehmigung der Niederschrift der öffentlichen Sitzung vom 28.11.2016</w:t>
      </w:r>
    </w:p>
    <w:p w:rsidR="00C41BD0" w:rsidRPr="00135D97" w:rsidRDefault="00C41BD0" w:rsidP="00C41BD0">
      <w:pPr>
        <w:pStyle w:val="KeinLeerraum"/>
        <w:rPr>
          <w:rFonts w:ascii="Arial" w:hAnsi="Arial" w:cs="Arial"/>
          <w:sz w:val="24"/>
          <w:szCs w:val="24"/>
        </w:rPr>
      </w:pPr>
      <w:r w:rsidRPr="00135D97">
        <w:rPr>
          <w:rFonts w:ascii="Arial" w:hAnsi="Arial" w:cs="Arial"/>
          <w:sz w:val="24"/>
          <w:szCs w:val="24"/>
        </w:rPr>
        <w:t>07. Ehrung von ehrenamtlich tätigen Bürgern der EG Ellrich</w:t>
      </w:r>
    </w:p>
    <w:p w:rsidR="00C41BD0" w:rsidRPr="00135D97" w:rsidRDefault="00C41BD0" w:rsidP="00C41BD0">
      <w:pPr>
        <w:pStyle w:val="KeinLeerraum"/>
        <w:rPr>
          <w:rFonts w:ascii="Arial" w:hAnsi="Arial" w:cs="Arial"/>
          <w:sz w:val="24"/>
          <w:szCs w:val="24"/>
        </w:rPr>
      </w:pPr>
      <w:r w:rsidRPr="00135D97">
        <w:rPr>
          <w:rFonts w:ascii="Arial" w:hAnsi="Arial" w:cs="Arial"/>
          <w:sz w:val="24"/>
          <w:szCs w:val="24"/>
        </w:rPr>
        <w:t>08. Beschluss-Nr. 181-14/19</w:t>
      </w:r>
    </w:p>
    <w:p w:rsidR="00C41BD0" w:rsidRDefault="00C41BD0" w:rsidP="00C41BD0">
      <w:pPr>
        <w:pStyle w:val="KeinLeerraum"/>
        <w:rPr>
          <w:rFonts w:ascii="Arial" w:hAnsi="Arial" w:cs="Arial"/>
          <w:sz w:val="24"/>
          <w:szCs w:val="24"/>
        </w:rPr>
      </w:pPr>
      <w:r w:rsidRPr="00135D97">
        <w:rPr>
          <w:rFonts w:ascii="Arial" w:hAnsi="Arial" w:cs="Arial"/>
          <w:sz w:val="24"/>
          <w:szCs w:val="24"/>
        </w:rPr>
        <w:t xml:space="preserve">      Beitritt der Stadt Ellrich zur internationalen Organisation „Mayors </w:t>
      </w:r>
      <w:proofErr w:type="spellStart"/>
      <w:r w:rsidRPr="00135D97">
        <w:rPr>
          <w:rFonts w:ascii="Arial" w:hAnsi="Arial" w:cs="Arial"/>
          <w:sz w:val="24"/>
          <w:szCs w:val="24"/>
        </w:rPr>
        <w:t>for</w:t>
      </w:r>
      <w:proofErr w:type="spellEnd"/>
      <w:r w:rsidRPr="00135D97">
        <w:rPr>
          <w:rFonts w:ascii="Arial" w:hAnsi="Arial" w:cs="Arial"/>
          <w:sz w:val="24"/>
          <w:szCs w:val="24"/>
        </w:rPr>
        <w:t xml:space="preserve"> </w:t>
      </w:r>
      <w:proofErr w:type="spellStart"/>
      <w:r w:rsidRPr="00135D97">
        <w:rPr>
          <w:rFonts w:ascii="Arial" w:hAnsi="Arial" w:cs="Arial"/>
          <w:sz w:val="24"/>
          <w:szCs w:val="24"/>
        </w:rPr>
        <w:t>Peace</w:t>
      </w:r>
      <w:proofErr w:type="spellEnd"/>
      <w:r w:rsidRPr="00135D97">
        <w:rPr>
          <w:rFonts w:ascii="Arial" w:hAnsi="Arial" w:cs="Arial"/>
          <w:sz w:val="24"/>
          <w:szCs w:val="24"/>
        </w:rPr>
        <w:t xml:space="preserve">“ </w:t>
      </w:r>
    </w:p>
    <w:p w:rsidR="00C41BD0" w:rsidRDefault="00C41BD0" w:rsidP="00C41BD0">
      <w:pPr>
        <w:pStyle w:val="KeinLeerraum"/>
        <w:rPr>
          <w:rFonts w:ascii="Arial" w:hAnsi="Arial" w:cs="Arial"/>
          <w:sz w:val="24"/>
          <w:szCs w:val="24"/>
        </w:rPr>
      </w:pPr>
      <w:r>
        <w:rPr>
          <w:rFonts w:ascii="Arial" w:hAnsi="Arial" w:cs="Arial"/>
          <w:sz w:val="24"/>
          <w:szCs w:val="24"/>
        </w:rPr>
        <w:t xml:space="preserve">      </w:t>
      </w:r>
      <w:r w:rsidRPr="00135D97">
        <w:rPr>
          <w:rFonts w:ascii="Arial" w:hAnsi="Arial" w:cs="Arial"/>
          <w:sz w:val="24"/>
          <w:szCs w:val="24"/>
        </w:rPr>
        <w:t>(Bürgermeister für den Frieden)</w:t>
      </w:r>
    </w:p>
    <w:p w:rsidR="00C41BD0" w:rsidRPr="00135D97" w:rsidRDefault="00C41BD0" w:rsidP="00C41BD0">
      <w:pPr>
        <w:pStyle w:val="KeinLeerraum"/>
        <w:rPr>
          <w:rFonts w:ascii="Arial" w:hAnsi="Arial" w:cs="Arial"/>
          <w:sz w:val="24"/>
          <w:szCs w:val="24"/>
        </w:rPr>
      </w:pPr>
      <w:r w:rsidRPr="00135D97">
        <w:rPr>
          <w:rFonts w:ascii="Arial" w:hAnsi="Arial" w:cs="Arial"/>
          <w:sz w:val="24"/>
          <w:szCs w:val="24"/>
        </w:rPr>
        <w:t>09. Beschluss-Nr. 182-14/19</w:t>
      </w:r>
    </w:p>
    <w:p w:rsidR="00C41BD0" w:rsidRPr="00135D97" w:rsidRDefault="00C41BD0" w:rsidP="00C41BD0">
      <w:pPr>
        <w:pStyle w:val="KeinLeerraum"/>
        <w:rPr>
          <w:rFonts w:ascii="Arial" w:hAnsi="Arial" w:cs="Arial"/>
          <w:sz w:val="24"/>
          <w:szCs w:val="24"/>
        </w:rPr>
      </w:pPr>
      <w:r w:rsidRPr="00135D97">
        <w:rPr>
          <w:rFonts w:ascii="Arial" w:hAnsi="Arial" w:cs="Arial"/>
          <w:sz w:val="24"/>
          <w:szCs w:val="24"/>
        </w:rPr>
        <w:t xml:space="preserve">      Vergabe Bauleistungen Stützmauer Mühlendamm Ellrich</w:t>
      </w:r>
    </w:p>
    <w:p w:rsidR="00C41BD0" w:rsidRPr="00135D97" w:rsidRDefault="00C41BD0" w:rsidP="00C41BD0">
      <w:pPr>
        <w:pStyle w:val="KeinLeerraum"/>
        <w:rPr>
          <w:rFonts w:ascii="Arial" w:hAnsi="Arial" w:cs="Arial"/>
          <w:sz w:val="24"/>
          <w:szCs w:val="24"/>
        </w:rPr>
      </w:pPr>
      <w:r w:rsidRPr="00135D97">
        <w:rPr>
          <w:rFonts w:ascii="Arial" w:hAnsi="Arial" w:cs="Arial"/>
          <w:sz w:val="24"/>
          <w:szCs w:val="24"/>
        </w:rPr>
        <w:t>10. Beschluss-Nr. 183-14/19</w:t>
      </w:r>
    </w:p>
    <w:p w:rsidR="00C41BD0" w:rsidRPr="00135D97" w:rsidRDefault="00C41BD0" w:rsidP="00C41BD0">
      <w:pPr>
        <w:pStyle w:val="KeinLeerraum"/>
        <w:rPr>
          <w:rFonts w:ascii="Arial" w:hAnsi="Arial" w:cs="Arial"/>
          <w:sz w:val="24"/>
          <w:szCs w:val="24"/>
        </w:rPr>
      </w:pPr>
      <w:r w:rsidRPr="00135D97">
        <w:rPr>
          <w:rFonts w:ascii="Arial" w:hAnsi="Arial" w:cs="Arial"/>
          <w:sz w:val="24"/>
          <w:szCs w:val="24"/>
        </w:rPr>
        <w:t xml:space="preserve">      Außerplanmäßige Ausgabe Ortsverbindungsstraße Appenrode-</w:t>
      </w:r>
      <w:proofErr w:type="spellStart"/>
      <w:r w:rsidRPr="00135D97">
        <w:rPr>
          <w:rFonts w:ascii="Arial" w:hAnsi="Arial" w:cs="Arial"/>
          <w:sz w:val="24"/>
          <w:szCs w:val="24"/>
        </w:rPr>
        <w:t>Woffleben</w:t>
      </w:r>
      <w:proofErr w:type="spellEnd"/>
    </w:p>
    <w:p w:rsidR="00C41BD0" w:rsidRPr="00135D97" w:rsidRDefault="00C41BD0" w:rsidP="00C41BD0">
      <w:pPr>
        <w:pStyle w:val="KeinLeerraum"/>
        <w:rPr>
          <w:rFonts w:ascii="Arial" w:hAnsi="Arial" w:cs="Arial"/>
          <w:sz w:val="24"/>
          <w:szCs w:val="24"/>
        </w:rPr>
      </w:pPr>
      <w:r w:rsidRPr="00135D97">
        <w:rPr>
          <w:rFonts w:ascii="Arial" w:hAnsi="Arial" w:cs="Arial"/>
          <w:sz w:val="24"/>
          <w:szCs w:val="24"/>
        </w:rPr>
        <w:t>11. Beschluss-Nr. 184-14/19</w:t>
      </w:r>
    </w:p>
    <w:p w:rsidR="00C41BD0" w:rsidRPr="00135D97" w:rsidRDefault="00C41BD0" w:rsidP="00C41BD0">
      <w:pPr>
        <w:pStyle w:val="KeinLeerraum"/>
        <w:rPr>
          <w:rFonts w:ascii="Arial" w:hAnsi="Arial" w:cs="Arial"/>
          <w:sz w:val="24"/>
          <w:szCs w:val="24"/>
        </w:rPr>
      </w:pPr>
      <w:r w:rsidRPr="00135D97">
        <w:rPr>
          <w:rFonts w:ascii="Arial" w:hAnsi="Arial" w:cs="Arial"/>
          <w:sz w:val="24"/>
          <w:szCs w:val="24"/>
        </w:rPr>
        <w:t xml:space="preserve">      Einlegung Widerspruch Kreis- und Schulumlage 2016</w:t>
      </w:r>
    </w:p>
    <w:p w:rsidR="00C41BD0" w:rsidRPr="00135D97" w:rsidRDefault="00C41BD0" w:rsidP="00C41BD0">
      <w:pPr>
        <w:pStyle w:val="KeinLeerraum"/>
        <w:rPr>
          <w:rFonts w:ascii="Arial" w:hAnsi="Arial" w:cs="Arial"/>
          <w:b/>
          <w:color w:val="FF0000"/>
          <w:sz w:val="24"/>
          <w:szCs w:val="24"/>
        </w:rPr>
      </w:pPr>
      <w:r w:rsidRPr="00135D97">
        <w:rPr>
          <w:rFonts w:ascii="Arial" w:hAnsi="Arial" w:cs="Arial"/>
          <w:sz w:val="24"/>
          <w:szCs w:val="24"/>
        </w:rPr>
        <w:t>12. Geschlossene Sitzung</w:t>
      </w:r>
    </w:p>
    <w:p w:rsidR="00C41BD0" w:rsidRDefault="00C41BD0" w:rsidP="00C41BD0">
      <w:pPr>
        <w:pStyle w:val="KeinLeerraum"/>
        <w:rPr>
          <w:rFonts w:ascii="Arial" w:hAnsi="Arial" w:cs="Arial"/>
        </w:rPr>
      </w:pPr>
    </w:p>
    <w:p w:rsidR="00C41BD0" w:rsidRDefault="00C41BD0" w:rsidP="00C41BD0">
      <w:pPr>
        <w:pStyle w:val="KeinLeerraum"/>
        <w:rPr>
          <w:rFonts w:ascii="Arial" w:hAnsi="Arial" w:cs="Arial"/>
        </w:rPr>
      </w:pPr>
    </w:p>
    <w:p w:rsidR="00C41BD0" w:rsidRDefault="00C41BD0" w:rsidP="00C41BD0">
      <w:pPr>
        <w:pStyle w:val="KeinLeerraum"/>
        <w:rPr>
          <w:rFonts w:ascii="Arial" w:hAnsi="Arial" w:cs="Arial"/>
        </w:rPr>
      </w:pPr>
    </w:p>
    <w:p w:rsidR="00C41BD0" w:rsidRDefault="00C41BD0" w:rsidP="00C41BD0">
      <w:pPr>
        <w:pStyle w:val="KeinLeerraum"/>
        <w:rPr>
          <w:rFonts w:ascii="Arial" w:hAnsi="Arial" w:cs="Arial"/>
        </w:rPr>
      </w:pPr>
    </w:p>
    <w:p w:rsidR="00C41BD0" w:rsidRDefault="00C41BD0" w:rsidP="00C41BD0">
      <w:pPr>
        <w:pStyle w:val="KeinLeerraum"/>
        <w:rPr>
          <w:rFonts w:ascii="Arial" w:hAnsi="Arial" w:cs="Arial"/>
        </w:rPr>
      </w:pPr>
      <w:bookmarkStart w:id="0" w:name="_GoBack"/>
      <w:bookmarkEnd w:id="0"/>
    </w:p>
    <w:p w:rsidR="00C41BD0" w:rsidRPr="00604D02" w:rsidRDefault="00C41BD0" w:rsidP="00C41BD0">
      <w:pPr>
        <w:pStyle w:val="KeinLeerraum"/>
        <w:rPr>
          <w:rFonts w:ascii="Arial" w:hAnsi="Arial" w:cs="Arial"/>
          <w:sz w:val="24"/>
          <w:szCs w:val="24"/>
          <w:u w:val="single"/>
        </w:rPr>
      </w:pPr>
      <w:r w:rsidRPr="00604D02">
        <w:rPr>
          <w:rFonts w:ascii="Arial" w:hAnsi="Arial" w:cs="Arial"/>
          <w:sz w:val="24"/>
          <w:szCs w:val="24"/>
          <w:u w:val="single"/>
        </w:rPr>
        <w:t>01. Feststellung der ordnungsgemäßen Ladung, Anwesenheit und Beschluss-</w:t>
      </w:r>
    </w:p>
    <w:p w:rsidR="00C41BD0" w:rsidRPr="00604D02" w:rsidRDefault="00C41BD0" w:rsidP="00C41BD0">
      <w:pPr>
        <w:pStyle w:val="KeinLeerraum"/>
        <w:rPr>
          <w:rFonts w:ascii="Arial" w:hAnsi="Arial" w:cs="Arial"/>
          <w:sz w:val="24"/>
          <w:szCs w:val="24"/>
          <w:u w:val="single"/>
        </w:rPr>
      </w:pPr>
      <w:r w:rsidRPr="00604D02">
        <w:rPr>
          <w:rFonts w:ascii="Arial" w:hAnsi="Arial" w:cs="Arial"/>
          <w:sz w:val="24"/>
          <w:szCs w:val="24"/>
          <w:u w:val="single"/>
        </w:rPr>
        <w:t xml:space="preserve">      </w:t>
      </w:r>
      <w:proofErr w:type="spellStart"/>
      <w:r w:rsidRPr="00604D02">
        <w:rPr>
          <w:rFonts w:ascii="Arial" w:hAnsi="Arial" w:cs="Arial"/>
          <w:sz w:val="24"/>
          <w:szCs w:val="24"/>
          <w:u w:val="single"/>
        </w:rPr>
        <w:t>fähigkeit</w:t>
      </w:r>
      <w:proofErr w:type="spellEnd"/>
      <w:r w:rsidRPr="00604D02">
        <w:rPr>
          <w:rFonts w:ascii="Arial" w:hAnsi="Arial" w:cs="Arial"/>
          <w:sz w:val="24"/>
          <w:szCs w:val="24"/>
          <w:u w:val="single"/>
        </w:rPr>
        <w:t xml:space="preserve">  </w:t>
      </w:r>
    </w:p>
    <w:p w:rsidR="00C41BD0" w:rsidRDefault="00C41BD0" w:rsidP="00C41BD0">
      <w:pPr>
        <w:pStyle w:val="KeinLeerraum"/>
        <w:jc w:val="both"/>
        <w:rPr>
          <w:rFonts w:ascii="Arial" w:hAnsi="Arial" w:cs="Arial"/>
          <w:sz w:val="24"/>
          <w:szCs w:val="24"/>
        </w:rPr>
      </w:pPr>
      <w:r>
        <w:rPr>
          <w:rFonts w:ascii="Arial" w:hAnsi="Arial" w:cs="Arial"/>
          <w:sz w:val="24"/>
          <w:szCs w:val="24"/>
        </w:rPr>
        <w:t>Der Bürgermeister eröffnete die Sitzung und stellte die ordnungsgemäße Ladung, Anwesenheit und Beschlussfähigkeit fest. Von 20+1 Stadtratsmitgliedern waren zuerst 13+1, ab 19.10 Uhr 14+1 stimmberechtigt anwesend. Die Einladungen wurden gemäß Zustellnachweise am 20.01.2017 fristgerecht zugestellt.</w:t>
      </w: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Pr="00DD4986" w:rsidRDefault="00C41BD0" w:rsidP="00C41BD0">
      <w:pPr>
        <w:pStyle w:val="KeinLeerraum"/>
        <w:rPr>
          <w:rFonts w:ascii="Arial" w:hAnsi="Arial" w:cs="Arial"/>
          <w:sz w:val="24"/>
          <w:szCs w:val="24"/>
          <w:u w:val="single"/>
        </w:rPr>
      </w:pPr>
      <w:r w:rsidRPr="00DD4986">
        <w:rPr>
          <w:rFonts w:ascii="Arial" w:hAnsi="Arial" w:cs="Arial"/>
          <w:sz w:val="24"/>
          <w:szCs w:val="24"/>
          <w:u w:val="single"/>
        </w:rPr>
        <w:t>02. Feststellung der Tagesordnung</w:t>
      </w:r>
    </w:p>
    <w:p w:rsidR="00C41BD0" w:rsidRDefault="00C41BD0" w:rsidP="00C41BD0">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Pr="00186FD7" w:rsidRDefault="00C41BD0" w:rsidP="00C41BD0">
      <w:pPr>
        <w:pStyle w:val="KeinLeerraum"/>
        <w:rPr>
          <w:rFonts w:ascii="Arial" w:hAnsi="Arial" w:cs="Arial"/>
          <w:sz w:val="24"/>
          <w:szCs w:val="24"/>
          <w:u w:val="single"/>
        </w:rPr>
      </w:pPr>
      <w:r w:rsidRPr="00186FD7">
        <w:rPr>
          <w:rFonts w:ascii="Arial" w:hAnsi="Arial" w:cs="Arial"/>
          <w:sz w:val="24"/>
          <w:szCs w:val="24"/>
          <w:u w:val="single"/>
        </w:rPr>
        <w:t>03. Informationen des Bürgermeisters</w:t>
      </w:r>
    </w:p>
    <w:p w:rsidR="00C41BD0" w:rsidRPr="00790EC4" w:rsidRDefault="00C41BD0" w:rsidP="00C41BD0">
      <w:pPr>
        <w:numPr>
          <w:ilvl w:val="0"/>
          <w:numId w:val="19"/>
        </w:numPr>
        <w:jc w:val="both"/>
        <w:rPr>
          <w:rFonts w:ascii="Arial" w:hAnsi="Arial" w:cs="Arial"/>
          <w:b/>
        </w:rPr>
      </w:pPr>
      <w:r w:rsidRPr="00790EC4">
        <w:rPr>
          <w:rFonts w:ascii="Arial" w:hAnsi="Arial" w:cs="Arial"/>
          <w:b/>
        </w:rPr>
        <w:t>Unterlagen auf den Tischen der Stadtratsmitglieder</w:t>
      </w:r>
    </w:p>
    <w:p w:rsidR="00C41BD0" w:rsidRPr="00790EC4" w:rsidRDefault="00C41BD0" w:rsidP="00C41BD0">
      <w:pPr>
        <w:numPr>
          <w:ilvl w:val="0"/>
          <w:numId w:val="20"/>
        </w:numPr>
        <w:jc w:val="both"/>
        <w:rPr>
          <w:rFonts w:ascii="Arial" w:hAnsi="Arial" w:cs="Arial"/>
        </w:rPr>
      </w:pPr>
      <w:r w:rsidRPr="00790EC4">
        <w:rPr>
          <w:rFonts w:ascii="Arial" w:hAnsi="Arial" w:cs="Arial"/>
        </w:rPr>
        <w:t>Kulturkalender Nordhausen und Thüringer Südharz</w:t>
      </w:r>
    </w:p>
    <w:p w:rsidR="00C41BD0" w:rsidRPr="00790EC4" w:rsidRDefault="00C41BD0" w:rsidP="00C41BD0">
      <w:pPr>
        <w:numPr>
          <w:ilvl w:val="0"/>
          <w:numId w:val="20"/>
        </w:numPr>
        <w:jc w:val="both"/>
        <w:rPr>
          <w:rFonts w:ascii="Arial" w:hAnsi="Arial" w:cs="Arial"/>
        </w:rPr>
      </w:pPr>
      <w:r w:rsidRPr="00790EC4">
        <w:rPr>
          <w:rFonts w:ascii="Arial" w:hAnsi="Arial" w:cs="Arial"/>
        </w:rPr>
        <w:t>Individuelles Mitteilungsschreiben an das Finanzamt über die Zahlungen von Aufwandsentschädigungen an Stadträte und Ortsteilbürgermeister im Jahr 2016</w:t>
      </w:r>
    </w:p>
    <w:p w:rsidR="00C41BD0" w:rsidRPr="00790EC4" w:rsidRDefault="00C41BD0" w:rsidP="00C41BD0">
      <w:pPr>
        <w:numPr>
          <w:ilvl w:val="0"/>
          <w:numId w:val="20"/>
        </w:numPr>
        <w:jc w:val="both"/>
        <w:rPr>
          <w:rFonts w:ascii="Arial" w:hAnsi="Arial" w:cs="Arial"/>
        </w:rPr>
      </w:pPr>
      <w:r w:rsidRPr="00790EC4">
        <w:rPr>
          <w:rFonts w:ascii="Arial" w:hAnsi="Arial" w:cs="Arial"/>
        </w:rPr>
        <w:t>Schreiben des Thüringer Ministeriums für Inneres und Kommunales zur freiwilligen Neugliederung kreisangehöriger Gemeinden – Zeitplan</w:t>
      </w:r>
    </w:p>
    <w:p w:rsidR="00C41BD0" w:rsidRPr="00790EC4" w:rsidRDefault="00C41BD0" w:rsidP="00C41BD0">
      <w:pPr>
        <w:numPr>
          <w:ilvl w:val="0"/>
          <w:numId w:val="20"/>
        </w:numPr>
        <w:jc w:val="both"/>
        <w:rPr>
          <w:rFonts w:ascii="Arial" w:hAnsi="Arial" w:cs="Arial"/>
        </w:rPr>
      </w:pPr>
      <w:r w:rsidRPr="00790EC4">
        <w:rPr>
          <w:rFonts w:ascii="Arial" w:hAnsi="Arial" w:cs="Arial"/>
        </w:rPr>
        <w:t>Antwortschreiben des Ministeriums für Infrastruktur und Landwirtschaft an die Gemeinde Harztor zur Frage zentralörtliche Funktion</w:t>
      </w:r>
    </w:p>
    <w:p w:rsidR="00C41BD0" w:rsidRPr="00790EC4" w:rsidRDefault="00C41BD0" w:rsidP="00C41BD0">
      <w:pPr>
        <w:numPr>
          <w:ilvl w:val="0"/>
          <w:numId w:val="20"/>
        </w:numPr>
        <w:jc w:val="both"/>
        <w:rPr>
          <w:rFonts w:ascii="Arial" w:hAnsi="Arial" w:cs="Arial"/>
        </w:rPr>
      </w:pPr>
      <w:r w:rsidRPr="00790EC4">
        <w:rPr>
          <w:rFonts w:ascii="Arial" w:hAnsi="Arial" w:cs="Arial"/>
        </w:rPr>
        <w:t>Schreiben der Stiftung Gedenkstätten Buchenwald und Mittelbau Dora, Vorankündigung Termine  Gedenkveranstaltung in Dora am 10. April 2017, 11.00 Uhr und Außenlager Juliushütte am 10. April 2017, 14.30 Uhr</w:t>
      </w:r>
    </w:p>
    <w:p w:rsidR="00C41BD0" w:rsidRPr="00790EC4" w:rsidRDefault="00C41BD0" w:rsidP="00C41BD0">
      <w:pPr>
        <w:numPr>
          <w:ilvl w:val="0"/>
          <w:numId w:val="20"/>
        </w:numPr>
        <w:jc w:val="both"/>
        <w:rPr>
          <w:rFonts w:ascii="Arial" w:hAnsi="Arial" w:cs="Arial"/>
        </w:rPr>
      </w:pPr>
      <w:r w:rsidRPr="00790EC4">
        <w:rPr>
          <w:rFonts w:ascii="Arial" w:hAnsi="Arial" w:cs="Arial"/>
        </w:rPr>
        <w:t>Schreiben des Gemeinde- und Städtebund Thüringen, Landes</w:t>
      </w:r>
      <w:r w:rsidRPr="00790EC4">
        <w:rPr>
          <w:rFonts w:ascii="Arial" w:hAnsi="Arial" w:cs="Arial"/>
        </w:rPr>
        <w:softHyphen/>
        <w:t>geschäfts</w:t>
      </w:r>
      <w:r w:rsidRPr="00790EC4">
        <w:rPr>
          <w:rFonts w:ascii="Arial" w:hAnsi="Arial" w:cs="Arial"/>
        </w:rPr>
        <w:softHyphen/>
        <w:t>stelle zur Anhörungspraxis des Landkreises Nord</w:t>
      </w:r>
      <w:r w:rsidRPr="00790EC4">
        <w:rPr>
          <w:rFonts w:ascii="Arial" w:hAnsi="Arial" w:cs="Arial"/>
        </w:rPr>
        <w:softHyphen/>
        <w:t>hausen zur Festsetzung der Kreis- und Schulumlage 2017</w:t>
      </w:r>
    </w:p>
    <w:p w:rsidR="00C41BD0" w:rsidRPr="00790EC4" w:rsidRDefault="00C41BD0" w:rsidP="00C41BD0">
      <w:pPr>
        <w:numPr>
          <w:ilvl w:val="0"/>
          <w:numId w:val="20"/>
        </w:numPr>
        <w:jc w:val="both"/>
        <w:rPr>
          <w:rFonts w:ascii="Arial" w:hAnsi="Arial" w:cs="Arial"/>
        </w:rPr>
      </w:pPr>
      <w:r w:rsidRPr="00790EC4">
        <w:rPr>
          <w:rFonts w:ascii="Arial" w:hAnsi="Arial" w:cs="Arial"/>
        </w:rPr>
        <w:t>Liquiditätsprognose wurde trotz Inanspruchnahme des Kassen</w:t>
      </w:r>
      <w:r w:rsidRPr="00790EC4">
        <w:rPr>
          <w:rFonts w:ascii="Arial" w:hAnsi="Arial" w:cs="Arial"/>
        </w:rPr>
        <w:softHyphen/>
        <w:t>kredites in Höhe von 360.000,00 € verzichtet, da die Quartals</w:t>
      </w:r>
      <w:r w:rsidRPr="00790EC4">
        <w:rPr>
          <w:rFonts w:ascii="Arial" w:hAnsi="Arial" w:cs="Arial"/>
        </w:rPr>
        <w:softHyphen/>
        <w:t>zahlungen Umsatzsteuer und Schlüsselzuweisung zu Mitte Fe</w:t>
      </w:r>
      <w:r w:rsidRPr="00790EC4">
        <w:rPr>
          <w:rFonts w:ascii="Arial" w:hAnsi="Arial" w:cs="Arial"/>
        </w:rPr>
        <w:softHyphen/>
        <w:t>bruar eingehen und der Kassenkredit dann nicht mehr in Anspruch genommen ist</w:t>
      </w:r>
    </w:p>
    <w:p w:rsidR="00C41BD0" w:rsidRPr="00790EC4" w:rsidRDefault="00C41BD0" w:rsidP="00C41BD0">
      <w:pPr>
        <w:jc w:val="both"/>
        <w:rPr>
          <w:rFonts w:ascii="Arial" w:hAnsi="Arial" w:cs="Arial"/>
        </w:rPr>
      </w:pPr>
    </w:p>
    <w:p w:rsidR="00C41BD0" w:rsidRPr="00790EC4" w:rsidRDefault="00C41BD0" w:rsidP="00C41BD0">
      <w:pPr>
        <w:numPr>
          <w:ilvl w:val="0"/>
          <w:numId w:val="21"/>
        </w:numPr>
        <w:jc w:val="both"/>
        <w:rPr>
          <w:rFonts w:ascii="Arial" w:hAnsi="Arial" w:cs="Arial"/>
          <w:b/>
          <w:u w:val="single"/>
        </w:rPr>
      </w:pPr>
      <w:r w:rsidRPr="00790EC4">
        <w:rPr>
          <w:rFonts w:ascii="Arial" w:hAnsi="Arial" w:cs="Arial"/>
          <w:b/>
          <w:u w:val="single"/>
        </w:rPr>
        <w:t>Verwaltungs-, Funktional- und Gebietsreform</w:t>
      </w:r>
    </w:p>
    <w:p w:rsidR="00C41BD0" w:rsidRPr="00790EC4" w:rsidRDefault="00C41BD0" w:rsidP="00C41BD0">
      <w:pPr>
        <w:numPr>
          <w:ilvl w:val="0"/>
          <w:numId w:val="20"/>
        </w:numPr>
        <w:jc w:val="both"/>
        <w:rPr>
          <w:rFonts w:ascii="Arial" w:hAnsi="Arial" w:cs="Arial"/>
        </w:rPr>
      </w:pPr>
      <w:r w:rsidRPr="00790EC4">
        <w:rPr>
          <w:rFonts w:ascii="Arial" w:hAnsi="Arial" w:cs="Arial"/>
          <w:color w:val="141823"/>
        </w:rPr>
        <w:t>Die vorgesehene Kreisgebietsreform ist zeitlich durch die Landes</w:t>
      </w:r>
      <w:r w:rsidRPr="00790EC4">
        <w:rPr>
          <w:rFonts w:ascii="Arial" w:hAnsi="Arial" w:cs="Arial"/>
          <w:color w:val="141823"/>
        </w:rPr>
        <w:softHyphen/>
        <w:t>regierung terminlich präzisiert worden, demnach sollen die Landkreise bis 01.07.2018 neu gegliedert werden</w:t>
      </w:r>
    </w:p>
    <w:p w:rsidR="00C41BD0" w:rsidRPr="00790EC4" w:rsidRDefault="00C41BD0" w:rsidP="00C41BD0">
      <w:pPr>
        <w:numPr>
          <w:ilvl w:val="0"/>
          <w:numId w:val="20"/>
        </w:numPr>
        <w:jc w:val="both"/>
        <w:rPr>
          <w:rFonts w:ascii="Arial" w:hAnsi="Arial" w:cs="Arial"/>
        </w:rPr>
      </w:pPr>
      <w:r w:rsidRPr="00790EC4">
        <w:rPr>
          <w:rFonts w:ascii="Arial" w:hAnsi="Arial" w:cs="Arial"/>
          <w:color w:val="141823"/>
        </w:rPr>
        <w:t xml:space="preserve">Entscheidung von Neustadt, </w:t>
      </w:r>
      <w:proofErr w:type="spellStart"/>
      <w:r w:rsidRPr="00790EC4">
        <w:rPr>
          <w:rFonts w:ascii="Arial" w:hAnsi="Arial" w:cs="Arial"/>
          <w:color w:val="141823"/>
        </w:rPr>
        <w:t>Harzungen</w:t>
      </w:r>
      <w:proofErr w:type="spellEnd"/>
      <w:r w:rsidRPr="00790EC4">
        <w:rPr>
          <w:rFonts w:ascii="Arial" w:hAnsi="Arial" w:cs="Arial"/>
          <w:color w:val="141823"/>
        </w:rPr>
        <w:t xml:space="preserve"> und </w:t>
      </w:r>
      <w:proofErr w:type="spellStart"/>
      <w:r w:rsidRPr="00790EC4">
        <w:rPr>
          <w:rFonts w:ascii="Arial" w:hAnsi="Arial" w:cs="Arial"/>
          <w:color w:val="141823"/>
        </w:rPr>
        <w:t>Hermannsacker</w:t>
      </w:r>
      <w:proofErr w:type="spellEnd"/>
      <w:r w:rsidRPr="00790EC4">
        <w:rPr>
          <w:rFonts w:ascii="Arial" w:hAnsi="Arial" w:cs="Arial"/>
          <w:color w:val="141823"/>
        </w:rPr>
        <w:t xml:space="preserve">   zur Landgemeinde Harztor, Harztor hat damit die notwendige Einwohnerzahl über 6.000 Einwohner 2035, Schreiben des Infrastrukturministeriums misst der „Neugemeinde“ Harztor sehr wohl zentralörtliche Funktionen zu, Schreiben liegt in den Mappen</w:t>
      </w:r>
    </w:p>
    <w:p w:rsidR="00C41BD0" w:rsidRPr="00790EC4" w:rsidRDefault="00C41BD0" w:rsidP="00C41BD0">
      <w:pPr>
        <w:numPr>
          <w:ilvl w:val="0"/>
          <w:numId w:val="20"/>
        </w:numPr>
        <w:jc w:val="both"/>
        <w:rPr>
          <w:rFonts w:ascii="Arial" w:hAnsi="Arial" w:cs="Arial"/>
        </w:rPr>
      </w:pPr>
      <w:r w:rsidRPr="00790EC4">
        <w:rPr>
          <w:rFonts w:ascii="Arial" w:hAnsi="Arial" w:cs="Arial"/>
          <w:color w:val="141823"/>
        </w:rPr>
        <w:t>Über diese Entwicklung wurde in der letzten Sitzung beider Ältestenräte von Ellrich und Harztor am 26.01.2017 beraten, eine weitere Beratung ist für Mitte diesen Jahres vorgesehen</w:t>
      </w:r>
    </w:p>
    <w:p w:rsidR="00C41BD0" w:rsidRPr="00790EC4" w:rsidRDefault="00C41BD0" w:rsidP="00C41BD0">
      <w:pPr>
        <w:numPr>
          <w:ilvl w:val="0"/>
          <w:numId w:val="20"/>
        </w:numPr>
        <w:jc w:val="both"/>
        <w:rPr>
          <w:rFonts w:ascii="Arial" w:hAnsi="Arial" w:cs="Arial"/>
        </w:rPr>
      </w:pPr>
      <w:r w:rsidRPr="00790EC4">
        <w:rPr>
          <w:rFonts w:ascii="Arial" w:hAnsi="Arial" w:cs="Arial"/>
          <w:color w:val="141823"/>
        </w:rPr>
        <w:t>Gespräche mit anderen angrenzenden Kommunen insbesondere Hohenstein führten zu keinen neuen Erkenntnissen; zu bemerken an dieser Stelle ist, dass die Stadt Ellrich für Hohenstein Grundzentrum ist, also ein Zusammenschluss von Hohenstein und Nordhausen zur Schwächung des zentralen Ortes Grundzentrum Ellrich führen würde, hier müssen entsprechende Entscheidungen auf Landesebene getroffen werden</w:t>
      </w:r>
    </w:p>
    <w:p w:rsidR="00C41BD0" w:rsidRPr="00790EC4" w:rsidRDefault="00C41BD0" w:rsidP="00C41BD0">
      <w:pPr>
        <w:jc w:val="both"/>
        <w:rPr>
          <w:rFonts w:ascii="Arial" w:hAnsi="Arial" w:cs="Arial"/>
        </w:rPr>
      </w:pPr>
      <w:r w:rsidRPr="00790EC4">
        <w:rPr>
          <w:rFonts w:ascii="Arial" w:hAnsi="Arial" w:cs="Arial"/>
        </w:rPr>
        <w:t xml:space="preserve">    </w:t>
      </w:r>
    </w:p>
    <w:p w:rsidR="00C41BD0" w:rsidRPr="00790EC4" w:rsidRDefault="00C41BD0" w:rsidP="00C41BD0">
      <w:pPr>
        <w:numPr>
          <w:ilvl w:val="0"/>
          <w:numId w:val="21"/>
        </w:numPr>
        <w:rPr>
          <w:rFonts w:ascii="Arial" w:hAnsi="Arial" w:cs="Arial"/>
          <w:b/>
          <w:u w:val="single"/>
        </w:rPr>
      </w:pPr>
      <w:r w:rsidRPr="00790EC4">
        <w:rPr>
          <w:rFonts w:ascii="Arial" w:hAnsi="Arial" w:cs="Arial"/>
          <w:b/>
          <w:u w:val="single"/>
        </w:rPr>
        <w:t>Baumaßnahmen in der Einheitsgemeinde</w:t>
      </w:r>
    </w:p>
    <w:p w:rsidR="00C41BD0" w:rsidRPr="00790EC4" w:rsidRDefault="00C41BD0" w:rsidP="00C41BD0">
      <w:pPr>
        <w:pStyle w:val="KeinLeerraum"/>
        <w:numPr>
          <w:ilvl w:val="0"/>
          <w:numId w:val="27"/>
        </w:numPr>
        <w:jc w:val="both"/>
        <w:rPr>
          <w:rFonts w:ascii="Arial" w:hAnsi="Arial" w:cs="Arial"/>
          <w:sz w:val="24"/>
          <w:szCs w:val="24"/>
        </w:rPr>
      </w:pPr>
      <w:r w:rsidRPr="00790EC4">
        <w:rPr>
          <w:rFonts w:ascii="Arial" w:hAnsi="Arial" w:cs="Arial"/>
          <w:sz w:val="24"/>
          <w:szCs w:val="24"/>
        </w:rPr>
        <w:t xml:space="preserve">Bau zur Ertüchtigung der Kindertagesstätte </w:t>
      </w:r>
      <w:proofErr w:type="spellStart"/>
      <w:r w:rsidRPr="00790EC4">
        <w:rPr>
          <w:rFonts w:ascii="Arial" w:hAnsi="Arial" w:cs="Arial"/>
          <w:sz w:val="24"/>
          <w:szCs w:val="24"/>
        </w:rPr>
        <w:t>Sülzhayn</w:t>
      </w:r>
      <w:proofErr w:type="spellEnd"/>
      <w:r w:rsidRPr="00790EC4">
        <w:rPr>
          <w:rFonts w:ascii="Arial" w:hAnsi="Arial" w:cs="Arial"/>
          <w:sz w:val="24"/>
          <w:szCs w:val="24"/>
        </w:rPr>
        <w:t xml:space="preserve"> ist abgeschlossen, die ersten Krippenkinder werden seit 02.01.2017 in der Einrichtung betreut</w:t>
      </w:r>
    </w:p>
    <w:p w:rsidR="00C41BD0" w:rsidRPr="00790EC4" w:rsidRDefault="00C41BD0" w:rsidP="00C41BD0">
      <w:pPr>
        <w:pStyle w:val="KeinLeerraum"/>
        <w:numPr>
          <w:ilvl w:val="0"/>
          <w:numId w:val="27"/>
        </w:numPr>
        <w:jc w:val="both"/>
        <w:rPr>
          <w:rFonts w:ascii="Arial" w:hAnsi="Arial" w:cs="Arial"/>
          <w:sz w:val="24"/>
          <w:szCs w:val="24"/>
        </w:rPr>
      </w:pPr>
      <w:r w:rsidRPr="00790EC4">
        <w:rPr>
          <w:rFonts w:ascii="Arial" w:hAnsi="Arial" w:cs="Arial"/>
          <w:sz w:val="24"/>
          <w:szCs w:val="24"/>
        </w:rPr>
        <w:t>Feierliche Übergabe erfolgt am 17. März 2017 unter Beteiligung der Fördermittelgeber, gesonderte Einladung folgt</w:t>
      </w:r>
    </w:p>
    <w:p w:rsidR="00C41BD0" w:rsidRPr="00790EC4" w:rsidRDefault="00C41BD0" w:rsidP="00C41BD0">
      <w:pPr>
        <w:pStyle w:val="KeinLeerraum"/>
        <w:numPr>
          <w:ilvl w:val="0"/>
          <w:numId w:val="27"/>
        </w:numPr>
        <w:jc w:val="both"/>
        <w:rPr>
          <w:rFonts w:ascii="Arial" w:hAnsi="Arial" w:cs="Arial"/>
          <w:sz w:val="24"/>
          <w:szCs w:val="24"/>
        </w:rPr>
      </w:pPr>
      <w:r w:rsidRPr="00790EC4">
        <w:rPr>
          <w:rFonts w:ascii="Arial" w:hAnsi="Arial" w:cs="Arial"/>
          <w:sz w:val="24"/>
          <w:szCs w:val="24"/>
        </w:rPr>
        <w:t>Die Restarbeiten (Bärenecke und Am Born) am Gemein</w:t>
      </w:r>
      <w:r w:rsidRPr="00790EC4">
        <w:rPr>
          <w:rFonts w:ascii="Arial" w:hAnsi="Arial" w:cs="Arial"/>
          <w:sz w:val="24"/>
          <w:szCs w:val="24"/>
        </w:rPr>
        <w:softHyphen/>
        <w:t>schafts</w:t>
      </w:r>
      <w:r w:rsidRPr="00790EC4">
        <w:rPr>
          <w:rFonts w:ascii="Arial" w:hAnsi="Arial" w:cs="Arial"/>
          <w:sz w:val="24"/>
          <w:szCs w:val="24"/>
        </w:rPr>
        <w:softHyphen/>
        <w:t xml:space="preserve">projekt </w:t>
      </w:r>
      <w:proofErr w:type="spellStart"/>
      <w:r w:rsidRPr="00790EC4">
        <w:rPr>
          <w:rFonts w:ascii="Arial" w:hAnsi="Arial" w:cs="Arial"/>
          <w:sz w:val="24"/>
          <w:szCs w:val="24"/>
        </w:rPr>
        <w:t>Ilfelder</w:t>
      </w:r>
      <w:proofErr w:type="spellEnd"/>
      <w:r w:rsidRPr="00790EC4">
        <w:rPr>
          <w:rFonts w:ascii="Arial" w:hAnsi="Arial" w:cs="Arial"/>
          <w:sz w:val="24"/>
          <w:szCs w:val="24"/>
        </w:rPr>
        <w:t xml:space="preserve"> Straße K 2 sind abgeschlossen</w:t>
      </w:r>
    </w:p>
    <w:p w:rsidR="00C41BD0" w:rsidRPr="00790EC4" w:rsidRDefault="00C41BD0" w:rsidP="00C41BD0">
      <w:pPr>
        <w:numPr>
          <w:ilvl w:val="0"/>
          <w:numId w:val="20"/>
        </w:numPr>
        <w:jc w:val="both"/>
        <w:rPr>
          <w:rFonts w:ascii="Arial" w:hAnsi="Arial" w:cs="Arial"/>
        </w:rPr>
      </w:pPr>
      <w:r w:rsidRPr="00790EC4">
        <w:rPr>
          <w:rFonts w:ascii="Arial" w:hAnsi="Arial" w:cs="Arial"/>
        </w:rPr>
        <w:t>Tiefbauvorbereitungen (</w:t>
      </w:r>
      <w:proofErr w:type="spellStart"/>
      <w:r w:rsidRPr="00790EC4">
        <w:rPr>
          <w:rFonts w:ascii="Arial" w:hAnsi="Arial" w:cs="Arial"/>
        </w:rPr>
        <w:t>Umverlegung</w:t>
      </w:r>
      <w:proofErr w:type="spellEnd"/>
      <w:r w:rsidRPr="00790EC4">
        <w:rPr>
          <w:rFonts w:ascii="Arial" w:hAnsi="Arial" w:cs="Arial"/>
        </w:rPr>
        <w:t xml:space="preserve"> von Leitungen)  Feuer</w:t>
      </w:r>
      <w:r w:rsidRPr="00790EC4">
        <w:rPr>
          <w:rFonts w:ascii="Arial" w:hAnsi="Arial" w:cs="Arial"/>
        </w:rPr>
        <w:softHyphen/>
        <w:t>wehr</w:t>
      </w:r>
      <w:r w:rsidRPr="00790EC4">
        <w:rPr>
          <w:rFonts w:ascii="Arial" w:hAnsi="Arial" w:cs="Arial"/>
        </w:rPr>
        <w:softHyphen/>
        <w:t xml:space="preserve">stellplatz (Wagenhalle) </w:t>
      </w:r>
      <w:proofErr w:type="spellStart"/>
      <w:r w:rsidRPr="00790EC4">
        <w:rPr>
          <w:rFonts w:ascii="Arial" w:hAnsi="Arial" w:cs="Arial"/>
        </w:rPr>
        <w:t>Rothesütte</w:t>
      </w:r>
      <w:proofErr w:type="spellEnd"/>
      <w:r w:rsidRPr="00790EC4">
        <w:rPr>
          <w:rFonts w:ascii="Arial" w:hAnsi="Arial" w:cs="Arial"/>
        </w:rPr>
        <w:t xml:space="preserve"> sind abgeschlossen, Baustelle ruht witterungsbedingt</w:t>
      </w:r>
    </w:p>
    <w:p w:rsidR="00C41BD0" w:rsidRPr="00790EC4" w:rsidRDefault="00C41BD0" w:rsidP="00C41BD0">
      <w:pPr>
        <w:numPr>
          <w:ilvl w:val="0"/>
          <w:numId w:val="20"/>
        </w:numPr>
        <w:jc w:val="both"/>
        <w:rPr>
          <w:rFonts w:ascii="Arial" w:hAnsi="Arial" w:cs="Arial"/>
        </w:rPr>
      </w:pPr>
      <w:r w:rsidRPr="00790EC4">
        <w:rPr>
          <w:rFonts w:ascii="Arial" w:hAnsi="Arial" w:cs="Arial"/>
        </w:rPr>
        <w:t xml:space="preserve">TSF-W Allrad für </w:t>
      </w:r>
      <w:proofErr w:type="spellStart"/>
      <w:r w:rsidRPr="00790EC4">
        <w:rPr>
          <w:rFonts w:ascii="Arial" w:hAnsi="Arial" w:cs="Arial"/>
        </w:rPr>
        <w:t>Rothesütte</w:t>
      </w:r>
      <w:proofErr w:type="spellEnd"/>
      <w:r w:rsidRPr="00790EC4">
        <w:rPr>
          <w:rFonts w:ascii="Arial" w:hAnsi="Arial" w:cs="Arial"/>
        </w:rPr>
        <w:t xml:space="preserve"> wird im Februar 2017 im Thüringer Staatsanzeiger ausgeschrieben Fördermittelbescheidwurde am 19. Dezember 2016 übergeben, </w:t>
      </w:r>
    </w:p>
    <w:p w:rsidR="00C41BD0" w:rsidRPr="00790EC4" w:rsidRDefault="00C41BD0" w:rsidP="00C41BD0">
      <w:pPr>
        <w:numPr>
          <w:ilvl w:val="0"/>
          <w:numId w:val="20"/>
        </w:numPr>
        <w:jc w:val="both"/>
        <w:rPr>
          <w:rFonts w:ascii="Arial" w:hAnsi="Arial" w:cs="Arial"/>
        </w:rPr>
      </w:pPr>
      <w:r w:rsidRPr="00790EC4">
        <w:rPr>
          <w:rFonts w:ascii="Arial" w:hAnsi="Arial" w:cs="Arial"/>
        </w:rPr>
        <w:lastRenderedPageBreak/>
        <w:t>Baumaßnahme Straßenbeleuchtung Lohmannstraße West befindet sich im Ausschreibungsverfahren</w:t>
      </w:r>
    </w:p>
    <w:p w:rsidR="00C41BD0" w:rsidRPr="00790EC4" w:rsidRDefault="00C41BD0" w:rsidP="00C41BD0">
      <w:pPr>
        <w:numPr>
          <w:ilvl w:val="0"/>
          <w:numId w:val="20"/>
        </w:numPr>
        <w:jc w:val="both"/>
        <w:rPr>
          <w:rFonts w:ascii="Arial" w:hAnsi="Arial" w:cs="Arial"/>
        </w:rPr>
      </w:pPr>
      <w:r w:rsidRPr="00790EC4">
        <w:rPr>
          <w:rFonts w:ascii="Arial" w:hAnsi="Arial" w:cs="Arial"/>
        </w:rPr>
        <w:t xml:space="preserve">erneute Ausschreibung der Baumaßnahme Erneuerung der Stützmauer der Straße am Mühlendamm zur </w:t>
      </w:r>
      <w:proofErr w:type="spellStart"/>
      <w:r w:rsidRPr="00790EC4">
        <w:rPr>
          <w:rFonts w:ascii="Arial" w:hAnsi="Arial" w:cs="Arial"/>
        </w:rPr>
        <w:t>Zorge</w:t>
      </w:r>
      <w:proofErr w:type="spellEnd"/>
      <w:r w:rsidRPr="00790EC4">
        <w:rPr>
          <w:rFonts w:ascii="Arial" w:hAnsi="Arial" w:cs="Arial"/>
        </w:rPr>
        <w:t xml:space="preserve"> ist erfolgt und ausgewertet am 20. Januar 2017, Vergabebeschluss ist auf der heutigen Tagesordnung</w:t>
      </w:r>
    </w:p>
    <w:p w:rsidR="00C41BD0" w:rsidRPr="00790EC4" w:rsidRDefault="00C41BD0" w:rsidP="00C41BD0">
      <w:pPr>
        <w:numPr>
          <w:ilvl w:val="0"/>
          <w:numId w:val="20"/>
        </w:numPr>
        <w:jc w:val="both"/>
        <w:rPr>
          <w:rFonts w:ascii="Arial" w:hAnsi="Arial" w:cs="Arial"/>
        </w:rPr>
      </w:pPr>
      <w:r w:rsidRPr="00790EC4">
        <w:rPr>
          <w:rFonts w:ascii="Arial" w:hAnsi="Arial" w:cs="Arial"/>
        </w:rPr>
        <w:t xml:space="preserve">Baumfällungen im Bereich Lindenstraße sind weitestgehend abgeschlossen, es erwies sich, das mehr als 20 % der Bäume geschädigt war </w:t>
      </w:r>
    </w:p>
    <w:p w:rsidR="00C41BD0" w:rsidRPr="00790EC4" w:rsidRDefault="00C41BD0" w:rsidP="00C41BD0">
      <w:pPr>
        <w:numPr>
          <w:ilvl w:val="0"/>
          <w:numId w:val="20"/>
        </w:numPr>
        <w:jc w:val="both"/>
        <w:rPr>
          <w:rFonts w:ascii="Arial" w:hAnsi="Arial" w:cs="Arial"/>
        </w:rPr>
      </w:pPr>
      <w:r w:rsidRPr="00790EC4">
        <w:rPr>
          <w:rFonts w:ascii="Arial" w:hAnsi="Arial" w:cs="Arial"/>
        </w:rPr>
        <w:t>Derzeit erfolgen die Aufräumungsarbeiten und die Erstellung eines Pflanzplanes bzw. eines Gestaltungsplanes des betroffen Bereiches (Pflasterung des vorhanden Weges, Aufstellflächen für Parkbänke und Papierkörbe)</w:t>
      </w:r>
    </w:p>
    <w:p w:rsidR="00C41BD0" w:rsidRPr="00790EC4" w:rsidRDefault="00C41BD0" w:rsidP="00C41BD0">
      <w:pPr>
        <w:ind w:left="1068"/>
        <w:jc w:val="both"/>
        <w:rPr>
          <w:rFonts w:ascii="Arial" w:hAnsi="Arial" w:cs="Arial"/>
        </w:rPr>
      </w:pPr>
      <w:r w:rsidRPr="00790EC4">
        <w:rPr>
          <w:rFonts w:ascii="Arial" w:hAnsi="Arial" w:cs="Arial"/>
        </w:rPr>
        <w:t xml:space="preserve">     </w:t>
      </w:r>
    </w:p>
    <w:p w:rsidR="00C41BD0" w:rsidRPr="00790EC4" w:rsidRDefault="00C41BD0" w:rsidP="00C41BD0">
      <w:pPr>
        <w:numPr>
          <w:ilvl w:val="0"/>
          <w:numId w:val="22"/>
        </w:numPr>
        <w:jc w:val="both"/>
        <w:rPr>
          <w:rFonts w:ascii="Arial" w:hAnsi="Arial" w:cs="Arial"/>
          <w:b/>
          <w:u w:val="single"/>
        </w:rPr>
      </w:pPr>
      <w:r w:rsidRPr="00790EC4">
        <w:rPr>
          <w:rFonts w:ascii="Arial" w:hAnsi="Arial" w:cs="Arial"/>
          <w:b/>
          <w:u w:val="single"/>
        </w:rPr>
        <w:t>Thema Finanzen</w:t>
      </w:r>
    </w:p>
    <w:p w:rsidR="00C41BD0" w:rsidRPr="00790EC4" w:rsidRDefault="00C41BD0" w:rsidP="00C41BD0">
      <w:pPr>
        <w:numPr>
          <w:ilvl w:val="0"/>
          <w:numId w:val="23"/>
        </w:numPr>
        <w:jc w:val="both"/>
        <w:rPr>
          <w:rFonts w:ascii="Arial" w:hAnsi="Arial" w:cs="Arial"/>
        </w:rPr>
      </w:pPr>
      <w:r w:rsidRPr="00790EC4">
        <w:rPr>
          <w:rFonts w:ascii="Arial" w:hAnsi="Arial" w:cs="Arial"/>
        </w:rPr>
        <w:t xml:space="preserve">Auf die Fortschreibung der Liquiditätsprognose wurde wie bereits ausgeführt </w:t>
      </w:r>
    </w:p>
    <w:p w:rsidR="00C41BD0" w:rsidRPr="00790EC4" w:rsidRDefault="00C41BD0" w:rsidP="00C41BD0">
      <w:pPr>
        <w:numPr>
          <w:ilvl w:val="0"/>
          <w:numId w:val="23"/>
        </w:numPr>
        <w:jc w:val="both"/>
        <w:rPr>
          <w:rFonts w:ascii="Arial" w:hAnsi="Arial" w:cs="Arial"/>
        </w:rPr>
      </w:pPr>
      <w:r w:rsidRPr="00790EC4">
        <w:rPr>
          <w:rFonts w:ascii="Arial" w:hAnsi="Arial" w:cs="Arial"/>
        </w:rPr>
        <w:t>der Landkreis hat die Stadt Ellrich, wie auch alle anderen Kommunen des Landkreises zur beabsichtigten Kreis- und Schulumlage 2017 angehört, das Anhörungsschreiben liegt den Fraktionsvorsitzenden vor</w:t>
      </w:r>
    </w:p>
    <w:p w:rsidR="00C41BD0" w:rsidRPr="00790EC4" w:rsidRDefault="00C41BD0" w:rsidP="00C41BD0">
      <w:pPr>
        <w:numPr>
          <w:ilvl w:val="0"/>
          <w:numId w:val="23"/>
        </w:numPr>
        <w:jc w:val="both"/>
        <w:rPr>
          <w:rFonts w:ascii="Arial" w:hAnsi="Arial" w:cs="Arial"/>
        </w:rPr>
      </w:pPr>
      <w:r w:rsidRPr="00790EC4">
        <w:rPr>
          <w:rFonts w:ascii="Arial" w:hAnsi="Arial" w:cs="Arial"/>
        </w:rPr>
        <w:t>zur Deckung des ungedeckten Finanzbedarfes des Land</w:t>
      </w:r>
      <w:r w:rsidRPr="00790EC4">
        <w:rPr>
          <w:rFonts w:ascii="Arial" w:hAnsi="Arial" w:cs="Arial"/>
        </w:rPr>
        <w:softHyphen/>
        <w:t>kreises beabsichtigt dieser einen Kreisumlagesatz von 54,8 % und einen Schulumlagesatz von 12,01 % zu erheben, eine nicht leistbare Mehrbelastung für die Stadt Ellrich im Vergleich zu den bisherigen Umlagegrundlagen von 744.000 €</w:t>
      </w:r>
    </w:p>
    <w:p w:rsidR="00C41BD0" w:rsidRPr="00790EC4" w:rsidRDefault="00C41BD0" w:rsidP="00C41BD0">
      <w:pPr>
        <w:numPr>
          <w:ilvl w:val="0"/>
          <w:numId w:val="23"/>
        </w:numPr>
        <w:jc w:val="both"/>
        <w:rPr>
          <w:rFonts w:ascii="Arial" w:hAnsi="Arial" w:cs="Arial"/>
        </w:rPr>
      </w:pPr>
      <w:r w:rsidRPr="00790EC4">
        <w:rPr>
          <w:rFonts w:ascii="Arial" w:hAnsi="Arial" w:cs="Arial"/>
        </w:rPr>
        <w:t>derzeit erfolgt eine Erarbeitung einer gemeinsamen Stellungnahme über den Gemeinde- und Städtebund Thüringen, dazu trifft sich der Kreisvorstand morgen mit der Bürgermeisterin der Stadt Nordhausen</w:t>
      </w:r>
    </w:p>
    <w:p w:rsidR="00C41BD0" w:rsidRPr="00790EC4" w:rsidRDefault="00C41BD0" w:rsidP="00C41BD0">
      <w:pPr>
        <w:numPr>
          <w:ilvl w:val="0"/>
          <w:numId w:val="23"/>
        </w:numPr>
        <w:jc w:val="both"/>
        <w:rPr>
          <w:rFonts w:ascii="Arial" w:hAnsi="Arial" w:cs="Arial"/>
        </w:rPr>
      </w:pPr>
      <w:r w:rsidRPr="00790EC4">
        <w:rPr>
          <w:rFonts w:ascii="Arial" w:hAnsi="Arial" w:cs="Arial"/>
        </w:rPr>
        <w:t>eine Stellungnahme zum Anhörungsverfahren liegt seitens der Landes</w:t>
      </w:r>
      <w:r w:rsidRPr="00790EC4">
        <w:rPr>
          <w:rFonts w:ascii="Arial" w:hAnsi="Arial" w:cs="Arial"/>
        </w:rPr>
        <w:softHyphen/>
        <w:t xml:space="preserve">geschäftsstelle des Gemeinde- und Städtebund Thüringen bereits vor und wird entsprechend bei der Stellungnahme der Stadt berücksichtigt </w:t>
      </w:r>
    </w:p>
    <w:p w:rsidR="00C41BD0" w:rsidRPr="00790EC4" w:rsidRDefault="00C41BD0" w:rsidP="00C41BD0">
      <w:pPr>
        <w:numPr>
          <w:ilvl w:val="0"/>
          <w:numId w:val="23"/>
        </w:numPr>
        <w:jc w:val="both"/>
        <w:rPr>
          <w:rFonts w:ascii="Arial" w:hAnsi="Arial" w:cs="Arial"/>
        </w:rPr>
      </w:pPr>
      <w:r w:rsidRPr="00790EC4">
        <w:rPr>
          <w:rFonts w:ascii="Arial" w:hAnsi="Arial" w:cs="Arial"/>
        </w:rPr>
        <w:t>Die Verlängerung der Anhörungsfrist für alle Kommunen wurde vom 31.01.2017 auf den 15.02.2017 beantragt</w:t>
      </w:r>
    </w:p>
    <w:p w:rsidR="00C41BD0" w:rsidRPr="00790EC4" w:rsidRDefault="00C41BD0" w:rsidP="00C41BD0">
      <w:pPr>
        <w:numPr>
          <w:ilvl w:val="0"/>
          <w:numId w:val="23"/>
        </w:numPr>
        <w:jc w:val="both"/>
        <w:rPr>
          <w:rFonts w:ascii="Arial" w:hAnsi="Arial" w:cs="Arial"/>
        </w:rPr>
      </w:pPr>
      <w:r w:rsidRPr="00790EC4">
        <w:rPr>
          <w:rFonts w:ascii="Arial" w:hAnsi="Arial" w:cs="Arial"/>
        </w:rPr>
        <w:t>Gegen den Umlagebescheid des Landkreises für 2016 wurde von mir unter Organvorbehalt Widerspruch eingelegt, Ent</w:t>
      </w:r>
      <w:r w:rsidRPr="00790EC4">
        <w:rPr>
          <w:rFonts w:ascii="Arial" w:hAnsi="Arial" w:cs="Arial"/>
        </w:rPr>
        <w:softHyphen/>
        <w:t>scheidung steht heute auf der Tagesordnung</w:t>
      </w:r>
    </w:p>
    <w:p w:rsidR="00C41BD0" w:rsidRPr="00790EC4" w:rsidRDefault="00C41BD0" w:rsidP="00C41BD0">
      <w:pPr>
        <w:numPr>
          <w:ilvl w:val="0"/>
          <w:numId w:val="23"/>
        </w:numPr>
        <w:jc w:val="both"/>
        <w:rPr>
          <w:rFonts w:ascii="Arial" w:hAnsi="Arial" w:cs="Arial"/>
        </w:rPr>
      </w:pPr>
      <w:r w:rsidRPr="00790EC4">
        <w:rPr>
          <w:rFonts w:ascii="Arial" w:hAnsi="Arial" w:cs="Arial"/>
        </w:rPr>
        <w:t>Über die alten ruhenden Widersprüche der Stadt Ellrich ist seitens des Landkreises noch nicht entschieden</w:t>
      </w:r>
    </w:p>
    <w:p w:rsidR="00C41BD0" w:rsidRPr="00790EC4" w:rsidRDefault="00C41BD0" w:rsidP="00C41BD0">
      <w:pPr>
        <w:numPr>
          <w:ilvl w:val="0"/>
          <w:numId w:val="23"/>
        </w:numPr>
        <w:jc w:val="both"/>
        <w:rPr>
          <w:rFonts w:ascii="Arial" w:hAnsi="Arial" w:cs="Arial"/>
        </w:rPr>
      </w:pPr>
      <w:r w:rsidRPr="00790EC4">
        <w:rPr>
          <w:rFonts w:ascii="Arial" w:hAnsi="Arial" w:cs="Arial"/>
        </w:rPr>
        <w:t>Derzeit erfolgt die Erstellung der Jahresrechnung für das Haushaltsjahr 2016, wobei sich abzeichnet, das wohl kein Sollfehlbetrag zu verzeichnen ist aber dies nur durch eine Entnahme aus der Rücklage in Höhe von 32.400,00 € realisiert werden kann, Die Jahresrechnung 2016 wird in den nächsten Wochen im Finanzausschuss zu beraten sein</w:t>
      </w:r>
    </w:p>
    <w:p w:rsidR="00C41BD0" w:rsidRPr="00790EC4" w:rsidRDefault="00C41BD0" w:rsidP="00C41BD0">
      <w:pPr>
        <w:jc w:val="both"/>
        <w:rPr>
          <w:rFonts w:ascii="Arial" w:hAnsi="Arial" w:cs="Arial"/>
        </w:rPr>
      </w:pPr>
    </w:p>
    <w:p w:rsidR="00C41BD0" w:rsidRPr="00790EC4" w:rsidRDefault="00C41BD0" w:rsidP="00C41BD0">
      <w:pPr>
        <w:numPr>
          <w:ilvl w:val="0"/>
          <w:numId w:val="24"/>
        </w:numPr>
        <w:jc w:val="both"/>
        <w:rPr>
          <w:rFonts w:ascii="Arial" w:hAnsi="Arial" w:cs="Arial"/>
          <w:b/>
          <w:u w:val="single"/>
        </w:rPr>
      </w:pPr>
      <w:r w:rsidRPr="00790EC4">
        <w:rPr>
          <w:rFonts w:ascii="Arial" w:hAnsi="Arial" w:cs="Arial"/>
          <w:b/>
          <w:u w:val="single"/>
        </w:rPr>
        <w:t>Allgemeine Informationen aus der Verwaltung</w:t>
      </w:r>
    </w:p>
    <w:p w:rsidR="00C41BD0" w:rsidRPr="00790EC4" w:rsidRDefault="00C41BD0" w:rsidP="00C41BD0">
      <w:pPr>
        <w:numPr>
          <w:ilvl w:val="0"/>
          <w:numId w:val="25"/>
        </w:numPr>
        <w:tabs>
          <w:tab w:val="num" w:pos="1353"/>
        </w:tabs>
        <w:jc w:val="both"/>
        <w:rPr>
          <w:rFonts w:ascii="Arial" w:hAnsi="Arial" w:cs="Arial"/>
        </w:rPr>
      </w:pPr>
      <w:r w:rsidRPr="00790EC4">
        <w:rPr>
          <w:rFonts w:ascii="Arial" w:hAnsi="Arial" w:cs="Arial"/>
        </w:rPr>
        <w:t>Die Berufung des/der Seniorenbeauftragten ist für die Märzsitzung 2017 vorgesehen, es liegen der Verwaltung 2 Interessenbekundungen vor, Beratung im zuständigen Ausschuss</w:t>
      </w:r>
    </w:p>
    <w:p w:rsidR="00C41BD0" w:rsidRPr="00790EC4" w:rsidRDefault="00C41BD0" w:rsidP="00C41BD0">
      <w:pPr>
        <w:numPr>
          <w:ilvl w:val="0"/>
          <w:numId w:val="25"/>
        </w:numPr>
        <w:tabs>
          <w:tab w:val="num" w:pos="1353"/>
        </w:tabs>
        <w:jc w:val="both"/>
        <w:rPr>
          <w:rFonts w:ascii="Arial" w:hAnsi="Arial" w:cs="Arial"/>
        </w:rPr>
      </w:pPr>
      <w:r w:rsidRPr="00790EC4">
        <w:rPr>
          <w:rFonts w:ascii="Arial" w:hAnsi="Arial" w:cs="Arial"/>
        </w:rPr>
        <w:t xml:space="preserve">Derzeit erfolgt ein Anhörungsverfahren zur Abstufung der Kreisstraße K 2 zwischen Harztor Ortschaft </w:t>
      </w:r>
      <w:proofErr w:type="spellStart"/>
      <w:r w:rsidRPr="00790EC4">
        <w:rPr>
          <w:rFonts w:ascii="Arial" w:hAnsi="Arial" w:cs="Arial"/>
        </w:rPr>
        <w:t>Ilfeld</w:t>
      </w:r>
      <w:proofErr w:type="spellEnd"/>
      <w:r w:rsidRPr="00790EC4">
        <w:rPr>
          <w:rFonts w:ascii="Arial" w:hAnsi="Arial" w:cs="Arial"/>
        </w:rPr>
        <w:t xml:space="preserve"> und Ellrich Ortsteil Appenrode zur Gemeindestraße</w:t>
      </w:r>
    </w:p>
    <w:p w:rsidR="00C41BD0" w:rsidRPr="00790EC4" w:rsidRDefault="00C41BD0" w:rsidP="00C41BD0">
      <w:pPr>
        <w:numPr>
          <w:ilvl w:val="0"/>
          <w:numId w:val="25"/>
        </w:numPr>
        <w:tabs>
          <w:tab w:val="num" w:pos="1353"/>
        </w:tabs>
        <w:jc w:val="both"/>
        <w:rPr>
          <w:rFonts w:ascii="Arial" w:hAnsi="Arial" w:cs="Arial"/>
        </w:rPr>
      </w:pPr>
      <w:r w:rsidRPr="00790EC4">
        <w:rPr>
          <w:rFonts w:ascii="Arial" w:hAnsi="Arial" w:cs="Arial"/>
        </w:rPr>
        <w:t>Die Verwaltung ist beauftragt</w:t>
      </w:r>
      <w:r>
        <w:rPr>
          <w:rFonts w:ascii="Arial" w:hAnsi="Arial" w:cs="Arial"/>
        </w:rPr>
        <w:t>,</w:t>
      </w:r>
      <w:r w:rsidRPr="00790EC4">
        <w:rPr>
          <w:rFonts w:ascii="Arial" w:hAnsi="Arial" w:cs="Arial"/>
        </w:rPr>
        <w:t xml:space="preserve"> ein Konzept zur Spielplatz</w:t>
      </w:r>
      <w:r w:rsidRPr="00790EC4">
        <w:rPr>
          <w:rFonts w:ascii="Arial" w:hAnsi="Arial" w:cs="Arial"/>
        </w:rPr>
        <w:softHyphen/>
        <w:t>erwei</w:t>
      </w:r>
      <w:r w:rsidRPr="00790EC4">
        <w:rPr>
          <w:rFonts w:ascii="Arial" w:hAnsi="Arial" w:cs="Arial"/>
        </w:rPr>
        <w:softHyphen/>
        <w:t>terung im Heinrich-Heine-Park zu erstellen</w:t>
      </w:r>
    </w:p>
    <w:p w:rsidR="00C41BD0" w:rsidRPr="00790EC4" w:rsidRDefault="00C41BD0" w:rsidP="00C41BD0">
      <w:pPr>
        <w:tabs>
          <w:tab w:val="num" w:pos="1353"/>
        </w:tabs>
        <w:jc w:val="both"/>
        <w:rPr>
          <w:rFonts w:ascii="Arial" w:hAnsi="Arial" w:cs="Arial"/>
        </w:rPr>
      </w:pPr>
    </w:p>
    <w:p w:rsidR="00C41BD0" w:rsidRPr="00790EC4" w:rsidRDefault="00C41BD0" w:rsidP="00C41BD0">
      <w:pPr>
        <w:numPr>
          <w:ilvl w:val="0"/>
          <w:numId w:val="19"/>
        </w:numPr>
        <w:jc w:val="both"/>
        <w:rPr>
          <w:rFonts w:ascii="Arial" w:hAnsi="Arial" w:cs="Arial"/>
          <w:b/>
        </w:rPr>
      </w:pPr>
      <w:r w:rsidRPr="00790EC4">
        <w:rPr>
          <w:rFonts w:ascii="Arial" w:hAnsi="Arial" w:cs="Arial"/>
          <w:b/>
        </w:rPr>
        <w:t>Termine</w:t>
      </w:r>
    </w:p>
    <w:p w:rsidR="00C41BD0" w:rsidRDefault="00C41BD0" w:rsidP="00C41BD0">
      <w:pPr>
        <w:numPr>
          <w:ilvl w:val="0"/>
          <w:numId w:val="26"/>
        </w:numPr>
        <w:jc w:val="both"/>
        <w:rPr>
          <w:rFonts w:ascii="Arial" w:hAnsi="Arial" w:cs="Arial"/>
        </w:rPr>
      </w:pPr>
      <w:r w:rsidRPr="00790EC4">
        <w:rPr>
          <w:rFonts w:ascii="Arial" w:hAnsi="Arial" w:cs="Arial"/>
        </w:rPr>
        <w:t>Nächster Haupt- und Vergabeausschusses am 13. März 2017</w:t>
      </w:r>
    </w:p>
    <w:p w:rsidR="00C41BD0" w:rsidRDefault="00C41BD0" w:rsidP="00C41BD0">
      <w:pPr>
        <w:pStyle w:val="KeinLeerraum"/>
        <w:jc w:val="both"/>
        <w:rPr>
          <w:rFonts w:ascii="Arial" w:hAnsi="Arial" w:cs="Arial"/>
          <w:sz w:val="24"/>
          <w:szCs w:val="24"/>
        </w:rPr>
      </w:pPr>
      <w:r>
        <w:rPr>
          <w:rFonts w:ascii="Arial" w:hAnsi="Arial" w:cs="Arial"/>
          <w:sz w:val="24"/>
          <w:szCs w:val="24"/>
        </w:rPr>
        <w:t xml:space="preserve">                </w:t>
      </w:r>
      <w:r w:rsidRPr="00790EC4">
        <w:rPr>
          <w:rFonts w:ascii="Arial" w:hAnsi="Arial" w:cs="Arial"/>
          <w:sz w:val="24"/>
          <w:szCs w:val="24"/>
        </w:rPr>
        <w:t>Nächste Sitzung des Stadtrates am 27.03.2017</w:t>
      </w: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r>
        <w:rPr>
          <w:rFonts w:ascii="Arial" w:hAnsi="Arial" w:cs="Arial"/>
          <w:sz w:val="24"/>
          <w:szCs w:val="24"/>
        </w:rPr>
        <w:t xml:space="preserve">Herr Dresler wies darauf hin, dass zu den </w:t>
      </w:r>
      <w:proofErr w:type="spellStart"/>
      <w:r>
        <w:rPr>
          <w:rFonts w:ascii="Arial" w:hAnsi="Arial" w:cs="Arial"/>
          <w:sz w:val="24"/>
          <w:szCs w:val="24"/>
        </w:rPr>
        <w:t>Baumfällarbeiten</w:t>
      </w:r>
      <w:proofErr w:type="spellEnd"/>
      <w:r>
        <w:rPr>
          <w:rFonts w:ascii="Arial" w:hAnsi="Arial" w:cs="Arial"/>
          <w:sz w:val="24"/>
          <w:szCs w:val="24"/>
        </w:rPr>
        <w:t xml:space="preserve"> in der Lindenstraße noch weitere Maßnahmen, die nicht im Plan sind, sich notwendig machen, wie das Fällen von Fichten und Weiden.</w:t>
      </w:r>
    </w:p>
    <w:p w:rsidR="00C41BD0" w:rsidRDefault="00C41BD0" w:rsidP="00C41BD0">
      <w:pPr>
        <w:pStyle w:val="KeinLeerraum"/>
        <w:jc w:val="both"/>
        <w:rPr>
          <w:rFonts w:ascii="Arial" w:hAnsi="Arial" w:cs="Arial"/>
          <w:sz w:val="24"/>
          <w:szCs w:val="24"/>
        </w:rPr>
      </w:pPr>
      <w:r>
        <w:rPr>
          <w:rFonts w:ascii="Arial" w:hAnsi="Arial" w:cs="Arial"/>
          <w:sz w:val="24"/>
          <w:szCs w:val="24"/>
        </w:rPr>
        <w:t>Herr Drick äußerte, dass die Gebietsreform landesseitig nicht durchdacht ist. Das Ergebnis des Volksbegehrens sollte abgewartet werden. Reform ist nicht volksnah. Weiter kritisiert er die Festsetzung der Kreis- und Schulumlage und fragte an, ob die Kreistagsmitglieder darüber informiert sind.</w:t>
      </w:r>
    </w:p>
    <w:p w:rsidR="00C41BD0" w:rsidRDefault="00C41BD0" w:rsidP="00C41BD0">
      <w:pPr>
        <w:pStyle w:val="KeinLeerraum"/>
        <w:jc w:val="both"/>
        <w:rPr>
          <w:rFonts w:ascii="Arial" w:hAnsi="Arial" w:cs="Arial"/>
          <w:sz w:val="24"/>
          <w:szCs w:val="24"/>
        </w:rPr>
      </w:pPr>
      <w:r>
        <w:rPr>
          <w:rFonts w:ascii="Arial" w:hAnsi="Arial" w:cs="Arial"/>
          <w:sz w:val="24"/>
          <w:szCs w:val="24"/>
        </w:rPr>
        <w:t>Frau Nebelung bemängelte den Winterdienst, besonders in den Nebenstraßen und Gehwegen. Wurden Kontrollen vom Ordnungsamt durchgeführt und Bußgelder  ausgesprochen? Der Bürgermeister sagte hier eine schriftliche Beantwortung zu.</w:t>
      </w:r>
    </w:p>
    <w:p w:rsidR="00C41BD0" w:rsidRDefault="00C41BD0" w:rsidP="00C41BD0">
      <w:pPr>
        <w:pStyle w:val="KeinLeerraum"/>
        <w:jc w:val="both"/>
        <w:rPr>
          <w:rFonts w:ascii="Arial" w:hAnsi="Arial" w:cs="Arial"/>
          <w:sz w:val="24"/>
          <w:szCs w:val="24"/>
        </w:rPr>
      </w:pPr>
      <w:r>
        <w:rPr>
          <w:rFonts w:ascii="Arial" w:hAnsi="Arial" w:cs="Arial"/>
          <w:sz w:val="24"/>
          <w:szCs w:val="24"/>
        </w:rPr>
        <w:t xml:space="preserve">Herr Schulze informierte, dass die Straßeneinläufe auf Grund der Witterung verstopft sind und das Wasser nicht abfließen kann. Beim Grundstück </w:t>
      </w:r>
      <w:proofErr w:type="spellStart"/>
      <w:r>
        <w:rPr>
          <w:rFonts w:ascii="Arial" w:hAnsi="Arial" w:cs="Arial"/>
          <w:sz w:val="24"/>
          <w:szCs w:val="24"/>
        </w:rPr>
        <w:t>Hünecke</w:t>
      </w:r>
      <w:proofErr w:type="spellEnd"/>
      <w:r>
        <w:rPr>
          <w:rFonts w:ascii="Arial" w:hAnsi="Arial" w:cs="Arial"/>
          <w:sz w:val="24"/>
          <w:szCs w:val="24"/>
        </w:rPr>
        <w:t xml:space="preserve"> ist ein großes Loch in der Straßendecke.</w:t>
      </w:r>
    </w:p>
    <w:p w:rsidR="00C41BD0" w:rsidRDefault="00C41BD0" w:rsidP="00C41BD0">
      <w:pPr>
        <w:pStyle w:val="KeinLeerraum"/>
        <w:jc w:val="both"/>
        <w:rPr>
          <w:rFonts w:ascii="Arial" w:hAnsi="Arial" w:cs="Arial"/>
          <w:sz w:val="24"/>
          <w:szCs w:val="24"/>
        </w:rPr>
      </w:pPr>
      <w:r>
        <w:rPr>
          <w:rFonts w:ascii="Arial" w:hAnsi="Arial" w:cs="Arial"/>
          <w:sz w:val="24"/>
          <w:szCs w:val="24"/>
        </w:rPr>
        <w:t xml:space="preserve">Der Bürgermeister informierte zum Abschluss, dass Rolf Hoppe am 03.02.2017 mit dem St. Georg-Orden  des </w:t>
      </w:r>
      <w:proofErr w:type="spellStart"/>
      <w:r>
        <w:rPr>
          <w:rFonts w:ascii="Arial" w:hAnsi="Arial" w:cs="Arial"/>
          <w:sz w:val="24"/>
          <w:szCs w:val="24"/>
        </w:rPr>
        <w:t>Semperopernballs</w:t>
      </w:r>
      <w:proofErr w:type="spellEnd"/>
      <w:r>
        <w:rPr>
          <w:rFonts w:ascii="Arial" w:hAnsi="Arial" w:cs="Arial"/>
          <w:sz w:val="24"/>
          <w:szCs w:val="24"/>
        </w:rPr>
        <w:t xml:space="preserve"> ausgezeichnet wird.  </w:t>
      </w: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Pr="00D922AF" w:rsidRDefault="00C41BD0" w:rsidP="00C41BD0">
      <w:pPr>
        <w:pStyle w:val="KeinLeerraum"/>
        <w:rPr>
          <w:rFonts w:ascii="Arial" w:hAnsi="Arial" w:cs="Arial"/>
          <w:sz w:val="24"/>
          <w:szCs w:val="24"/>
          <w:u w:val="single"/>
        </w:rPr>
      </w:pPr>
      <w:r w:rsidRPr="00D922AF">
        <w:rPr>
          <w:rFonts w:ascii="Arial" w:hAnsi="Arial" w:cs="Arial"/>
          <w:sz w:val="24"/>
          <w:szCs w:val="24"/>
          <w:u w:val="single"/>
        </w:rPr>
        <w:t xml:space="preserve">04. Informationen der Kreistagsmitglieder, Fraktionsvorsitzenden und  Ortsteilbürger-   </w:t>
      </w:r>
    </w:p>
    <w:p w:rsidR="00C41BD0" w:rsidRPr="00D922AF" w:rsidRDefault="00C41BD0" w:rsidP="00C41BD0">
      <w:pPr>
        <w:pStyle w:val="KeinLeerraum"/>
        <w:rPr>
          <w:rFonts w:ascii="Arial" w:hAnsi="Arial" w:cs="Arial"/>
          <w:sz w:val="24"/>
          <w:szCs w:val="24"/>
          <w:u w:val="single"/>
        </w:rPr>
      </w:pPr>
      <w:r w:rsidRPr="00D922AF">
        <w:rPr>
          <w:rFonts w:ascii="Arial" w:hAnsi="Arial" w:cs="Arial"/>
          <w:sz w:val="24"/>
          <w:szCs w:val="24"/>
          <w:u w:val="single"/>
        </w:rPr>
        <w:t xml:space="preserve">      meister</w:t>
      </w:r>
    </w:p>
    <w:p w:rsidR="00C41BD0" w:rsidRDefault="00C41BD0" w:rsidP="00C41BD0">
      <w:pPr>
        <w:pStyle w:val="KeinLeerraum"/>
        <w:jc w:val="both"/>
        <w:rPr>
          <w:rFonts w:ascii="Arial" w:hAnsi="Arial" w:cs="Arial"/>
          <w:sz w:val="24"/>
          <w:szCs w:val="24"/>
        </w:rPr>
      </w:pPr>
      <w:r w:rsidRPr="00D922AF">
        <w:rPr>
          <w:rFonts w:ascii="Arial" w:hAnsi="Arial" w:cs="Arial"/>
          <w:sz w:val="24"/>
          <w:szCs w:val="24"/>
        </w:rPr>
        <w:t>Hierzu gab es keine Wortmeldungen</w:t>
      </w:r>
      <w:r>
        <w:rPr>
          <w:rFonts w:ascii="Arial" w:hAnsi="Arial" w:cs="Arial"/>
          <w:sz w:val="24"/>
          <w:szCs w:val="24"/>
        </w:rPr>
        <w:t>.</w:t>
      </w: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Pr="00D922AF" w:rsidRDefault="00C41BD0" w:rsidP="00C41BD0">
      <w:pPr>
        <w:pStyle w:val="KeinLeerraum"/>
        <w:rPr>
          <w:rFonts w:ascii="Arial" w:hAnsi="Arial" w:cs="Arial"/>
          <w:sz w:val="24"/>
          <w:szCs w:val="24"/>
          <w:u w:val="single"/>
        </w:rPr>
      </w:pPr>
      <w:r w:rsidRPr="00D922AF">
        <w:rPr>
          <w:rFonts w:ascii="Arial" w:hAnsi="Arial" w:cs="Arial"/>
          <w:sz w:val="24"/>
          <w:szCs w:val="24"/>
          <w:u w:val="single"/>
        </w:rPr>
        <w:t>05. Bürgerfragestunde</w:t>
      </w:r>
    </w:p>
    <w:p w:rsidR="00C41BD0" w:rsidRDefault="00C41BD0" w:rsidP="00C41BD0">
      <w:pPr>
        <w:pStyle w:val="KeinLeerraum"/>
        <w:jc w:val="both"/>
        <w:rPr>
          <w:rFonts w:ascii="Arial" w:hAnsi="Arial" w:cs="Arial"/>
          <w:sz w:val="24"/>
          <w:szCs w:val="24"/>
        </w:rPr>
      </w:pPr>
      <w:r>
        <w:rPr>
          <w:rFonts w:ascii="Arial" w:hAnsi="Arial" w:cs="Arial"/>
          <w:sz w:val="24"/>
          <w:szCs w:val="24"/>
        </w:rPr>
        <w:t>Volker Lange, Große Bahnhofstr. Fragte nach der Sanierung der Großen Bahnhofstr. in Ellrich. Der Bürgermeister informierte, dass es sich hier um eine Gemeinschaftsmaßnahme aller Versorgungsträger handelt. Voraussichtlich 2018 oder 2019 könnte damit begonnen werden. Weiter wies Herr Lange darauf hin, dass der Namensschriftzug der Südharzhalle abends bei Beleuchtung nicht gelesen werden kann.</w:t>
      </w:r>
    </w:p>
    <w:p w:rsidR="00C41BD0" w:rsidRDefault="00C41BD0" w:rsidP="00C41BD0">
      <w:pPr>
        <w:pStyle w:val="KeinLeerraum"/>
        <w:jc w:val="both"/>
        <w:rPr>
          <w:rFonts w:ascii="Arial" w:hAnsi="Arial" w:cs="Arial"/>
          <w:sz w:val="24"/>
          <w:szCs w:val="24"/>
        </w:rPr>
      </w:pPr>
      <w:r>
        <w:rPr>
          <w:rFonts w:ascii="Arial" w:hAnsi="Arial" w:cs="Arial"/>
          <w:sz w:val="24"/>
          <w:szCs w:val="24"/>
        </w:rPr>
        <w:t xml:space="preserve">Martina Dresler, </w:t>
      </w:r>
      <w:proofErr w:type="spellStart"/>
      <w:r>
        <w:rPr>
          <w:rFonts w:ascii="Arial" w:hAnsi="Arial" w:cs="Arial"/>
          <w:sz w:val="24"/>
          <w:szCs w:val="24"/>
        </w:rPr>
        <w:t>Werna</w:t>
      </w:r>
      <w:proofErr w:type="spellEnd"/>
      <w:r>
        <w:rPr>
          <w:rFonts w:ascii="Arial" w:hAnsi="Arial" w:cs="Arial"/>
          <w:sz w:val="24"/>
          <w:szCs w:val="24"/>
        </w:rPr>
        <w:t xml:space="preserve"> fragte an, warum kein Winterdienst zu ihrem Holzlager in </w:t>
      </w:r>
      <w:proofErr w:type="spellStart"/>
      <w:r>
        <w:rPr>
          <w:rFonts w:ascii="Arial" w:hAnsi="Arial" w:cs="Arial"/>
          <w:sz w:val="24"/>
          <w:szCs w:val="24"/>
        </w:rPr>
        <w:t>Sülzhayn</w:t>
      </w:r>
      <w:proofErr w:type="spellEnd"/>
      <w:r>
        <w:rPr>
          <w:rFonts w:ascii="Arial" w:hAnsi="Arial" w:cs="Arial"/>
          <w:sz w:val="24"/>
          <w:szCs w:val="24"/>
        </w:rPr>
        <w:t xml:space="preserve"> erfolgte. Der Bürgermeister sagte eine schriftliche Beantwortung zu.</w:t>
      </w:r>
    </w:p>
    <w:p w:rsidR="00C41BD0" w:rsidRDefault="00C41BD0" w:rsidP="00C41BD0">
      <w:pPr>
        <w:pStyle w:val="KeinLeerraum"/>
        <w:jc w:val="both"/>
        <w:rPr>
          <w:rFonts w:ascii="Arial" w:hAnsi="Arial" w:cs="Arial"/>
          <w:sz w:val="24"/>
          <w:szCs w:val="24"/>
        </w:rPr>
      </w:pPr>
      <w:r>
        <w:rPr>
          <w:rFonts w:ascii="Arial" w:hAnsi="Arial" w:cs="Arial"/>
          <w:sz w:val="24"/>
          <w:szCs w:val="24"/>
        </w:rPr>
        <w:t xml:space="preserve">Bernhard Weirich, Appenrode, bemängelte den Tourismus in unserer Region. Parkplätze, hier </w:t>
      </w:r>
      <w:proofErr w:type="spellStart"/>
      <w:r>
        <w:rPr>
          <w:rFonts w:ascii="Arial" w:hAnsi="Arial" w:cs="Arial"/>
          <w:sz w:val="24"/>
          <w:szCs w:val="24"/>
        </w:rPr>
        <w:t>Rothesütte</w:t>
      </w:r>
      <w:proofErr w:type="spellEnd"/>
      <w:r>
        <w:rPr>
          <w:rFonts w:ascii="Arial" w:hAnsi="Arial" w:cs="Arial"/>
          <w:sz w:val="24"/>
          <w:szCs w:val="24"/>
        </w:rPr>
        <w:t>, werden nicht ausreichend geräumt, Schneehöhen werden in den Medien nicht bekanntgegeben.</w:t>
      </w:r>
    </w:p>
    <w:p w:rsidR="00C41BD0" w:rsidRDefault="00C41BD0" w:rsidP="00C41BD0">
      <w:pPr>
        <w:pStyle w:val="KeinLeerraum"/>
        <w:jc w:val="both"/>
        <w:rPr>
          <w:rFonts w:ascii="Arial" w:hAnsi="Arial" w:cs="Arial"/>
          <w:sz w:val="24"/>
          <w:szCs w:val="24"/>
        </w:rPr>
      </w:pPr>
      <w:r>
        <w:rPr>
          <w:rFonts w:ascii="Arial" w:hAnsi="Arial" w:cs="Arial"/>
          <w:sz w:val="24"/>
          <w:szCs w:val="24"/>
        </w:rPr>
        <w:t>Frau Eicke bemängelte das Fehlen von Hundekottüten.</w:t>
      </w:r>
    </w:p>
    <w:p w:rsidR="00C41BD0" w:rsidRDefault="00C41BD0" w:rsidP="00C41BD0">
      <w:pPr>
        <w:pStyle w:val="KeinLeerraum"/>
        <w:jc w:val="both"/>
        <w:rPr>
          <w:rFonts w:ascii="Arial" w:hAnsi="Arial" w:cs="Arial"/>
          <w:sz w:val="24"/>
          <w:szCs w:val="24"/>
        </w:rPr>
      </w:pPr>
      <w:r>
        <w:rPr>
          <w:rFonts w:ascii="Arial" w:hAnsi="Arial" w:cs="Arial"/>
          <w:sz w:val="24"/>
          <w:szCs w:val="24"/>
        </w:rPr>
        <w:t>Peter Kieser fragte nach dem Ausstattungsgrad des Mehrzweckraumes in der Südharzhalle Ellrich. Auch hier sagte der Bürgermeister eine schriftliche Beantwortung zu.</w:t>
      </w: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Pr="00D334A0" w:rsidRDefault="00C41BD0" w:rsidP="00C41BD0">
      <w:pPr>
        <w:pStyle w:val="KeinLeerraum"/>
        <w:rPr>
          <w:rFonts w:ascii="Arial" w:hAnsi="Arial" w:cs="Arial"/>
          <w:sz w:val="24"/>
          <w:szCs w:val="24"/>
          <w:u w:val="single"/>
        </w:rPr>
      </w:pPr>
      <w:r w:rsidRPr="00D334A0">
        <w:rPr>
          <w:rFonts w:ascii="Arial" w:hAnsi="Arial" w:cs="Arial"/>
          <w:sz w:val="24"/>
          <w:szCs w:val="24"/>
          <w:u w:val="single"/>
        </w:rPr>
        <w:t>06. Beschluss-Nr. 180-14/19</w:t>
      </w:r>
      <w:r>
        <w:rPr>
          <w:rFonts w:ascii="Arial" w:hAnsi="Arial" w:cs="Arial"/>
          <w:sz w:val="24"/>
          <w:szCs w:val="24"/>
          <w:u w:val="single"/>
        </w:rPr>
        <w:t xml:space="preserve"> </w:t>
      </w:r>
      <w:r w:rsidRPr="00D334A0">
        <w:rPr>
          <w:rFonts w:ascii="Arial" w:hAnsi="Arial" w:cs="Arial"/>
          <w:sz w:val="24"/>
          <w:szCs w:val="24"/>
          <w:u w:val="single"/>
        </w:rPr>
        <w:t>Genehmigung der Niederschrift der öffentlichen Sitzung vom 28.11.2016</w:t>
      </w:r>
    </w:p>
    <w:p w:rsidR="00C41BD0" w:rsidRDefault="00C41BD0" w:rsidP="00C41BD0">
      <w:pPr>
        <w:pStyle w:val="KeinLeerraum"/>
        <w:jc w:val="both"/>
        <w:rPr>
          <w:rFonts w:ascii="Arial" w:hAnsi="Arial" w:cs="Arial"/>
          <w:sz w:val="24"/>
          <w:szCs w:val="24"/>
        </w:rPr>
      </w:pPr>
      <w:r>
        <w:rPr>
          <w:rFonts w:ascii="Arial" w:hAnsi="Arial" w:cs="Arial"/>
          <w:sz w:val="24"/>
          <w:szCs w:val="24"/>
        </w:rPr>
        <w:t>Zur Niederschrift gab es keine Änderungen oder Ergänzungen.</w:t>
      </w:r>
    </w:p>
    <w:p w:rsidR="00C41BD0" w:rsidRDefault="00C41BD0" w:rsidP="00C41BD0">
      <w:pPr>
        <w:pStyle w:val="KeinLeerraum"/>
        <w:jc w:val="both"/>
        <w:rPr>
          <w:rFonts w:ascii="Arial" w:hAnsi="Arial" w:cs="Arial"/>
          <w:sz w:val="24"/>
          <w:szCs w:val="24"/>
        </w:rPr>
      </w:pPr>
      <w:r>
        <w:rPr>
          <w:rFonts w:ascii="Arial" w:hAnsi="Arial" w:cs="Arial"/>
          <w:sz w:val="24"/>
          <w:szCs w:val="24"/>
        </w:rPr>
        <w:t>Der Stadtrat der Stadt Ellrich genehmigt die Niederschrift der öffentlichen Sitzung vom 28.11.2016. Der Beschluss wurde einstimmig gefasst.</w:t>
      </w: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rPr>
          <w:rFonts w:ascii="Arial" w:hAnsi="Arial" w:cs="Arial"/>
          <w:sz w:val="24"/>
          <w:szCs w:val="24"/>
          <w:u w:val="single"/>
        </w:rPr>
      </w:pPr>
      <w:r w:rsidRPr="00C13C24">
        <w:rPr>
          <w:rFonts w:ascii="Arial" w:hAnsi="Arial" w:cs="Arial"/>
          <w:sz w:val="24"/>
          <w:szCs w:val="24"/>
          <w:u w:val="single"/>
        </w:rPr>
        <w:t>07. Ehrung von ehrenamtlich tätigen Bürgern der EG Ellrich</w:t>
      </w:r>
    </w:p>
    <w:p w:rsidR="00C41BD0" w:rsidRPr="008A5ED9" w:rsidRDefault="00C41BD0" w:rsidP="00C41BD0">
      <w:pPr>
        <w:pStyle w:val="KeinLeerraum"/>
        <w:jc w:val="both"/>
        <w:rPr>
          <w:rFonts w:ascii="Arial" w:hAnsi="Arial" w:cs="Arial"/>
          <w:sz w:val="24"/>
          <w:szCs w:val="24"/>
        </w:rPr>
      </w:pPr>
      <w:r w:rsidRPr="008A5ED9">
        <w:rPr>
          <w:rFonts w:ascii="Arial" w:hAnsi="Arial" w:cs="Arial"/>
          <w:sz w:val="24"/>
          <w:szCs w:val="24"/>
        </w:rPr>
        <w:t>Der Bürgermeister informierte,</w:t>
      </w:r>
      <w:r>
        <w:rPr>
          <w:rFonts w:ascii="Arial" w:hAnsi="Arial" w:cs="Arial"/>
          <w:sz w:val="24"/>
          <w:szCs w:val="24"/>
        </w:rPr>
        <w:t xml:space="preserve"> bei der Ehrenamtsstiftung des Landkreises Gelder beantragt und auch genehmigt wurden. Im Sozialausschuss wurde festgelegt, dass  die Jugendfeuerwehren und die Bergwacht Ellrich geehrt werden sollen.</w:t>
      </w:r>
    </w:p>
    <w:p w:rsidR="00C41BD0" w:rsidRDefault="00C41BD0" w:rsidP="00C41BD0">
      <w:pPr>
        <w:pStyle w:val="KeinLeerraum"/>
        <w:rPr>
          <w:rFonts w:ascii="Arial" w:hAnsi="Arial" w:cs="Arial"/>
          <w:sz w:val="24"/>
          <w:szCs w:val="24"/>
        </w:rPr>
      </w:pPr>
    </w:p>
    <w:p w:rsidR="00C41BD0" w:rsidRPr="008A5ED9" w:rsidRDefault="00C41BD0" w:rsidP="00C41BD0">
      <w:pPr>
        <w:pStyle w:val="KeinLeerraum"/>
        <w:rPr>
          <w:rFonts w:ascii="Arial" w:hAnsi="Arial" w:cs="Arial"/>
          <w:sz w:val="24"/>
          <w:szCs w:val="24"/>
        </w:rPr>
      </w:pPr>
    </w:p>
    <w:p w:rsidR="00C41BD0" w:rsidRDefault="00C41BD0" w:rsidP="00C41BD0">
      <w:pPr>
        <w:pStyle w:val="KeinLeerraum"/>
        <w:rPr>
          <w:rFonts w:ascii="Arial" w:hAnsi="Arial" w:cs="Arial"/>
          <w:sz w:val="24"/>
          <w:szCs w:val="24"/>
          <w:u w:val="single"/>
        </w:rPr>
      </w:pPr>
      <w:r w:rsidRPr="00C13C24">
        <w:rPr>
          <w:rFonts w:ascii="Arial" w:hAnsi="Arial" w:cs="Arial"/>
          <w:sz w:val="24"/>
          <w:szCs w:val="24"/>
          <w:u w:val="single"/>
        </w:rPr>
        <w:t>08. Beschluss-Nr. 181-14/19</w:t>
      </w:r>
      <w:r>
        <w:rPr>
          <w:rFonts w:ascii="Arial" w:hAnsi="Arial" w:cs="Arial"/>
          <w:sz w:val="24"/>
          <w:szCs w:val="24"/>
          <w:u w:val="single"/>
        </w:rPr>
        <w:t xml:space="preserve"> </w:t>
      </w:r>
      <w:r w:rsidRPr="00C13C24">
        <w:rPr>
          <w:rFonts w:ascii="Arial" w:hAnsi="Arial" w:cs="Arial"/>
          <w:sz w:val="24"/>
          <w:szCs w:val="24"/>
          <w:u w:val="single"/>
        </w:rPr>
        <w:t xml:space="preserve">Beitritt der Stadt Ellrich zur internationalen Organisation „Mayors </w:t>
      </w:r>
      <w:proofErr w:type="spellStart"/>
      <w:r w:rsidRPr="00C13C24">
        <w:rPr>
          <w:rFonts w:ascii="Arial" w:hAnsi="Arial" w:cs="Arial"/>
          <w:sz w:val="24"/>
          <w:szCs w:val="24"/>
          <w:u w:val="single"/>
        </w:rPr>
        <w:t>for</w:t>
      </w:r>
      <w:proofErr w:type="spellEnd"/>
      <w:r w:rsidRPr="00C13C24">
        <w:rPr>
          <w:rFonts w:ascii="Arial" w:hAnsi="Arial" w:cs="Arial"/>
          <w:sz w:val="24"/>
          <w:szCs w:val="24"/>
          <w:u w:val="single"/>
        </w:rPr>
        <w:t xml:space="preserve"> </w:t>
      </w:r>
      <w:proofErr w:type="spellStart"/>
      <w:r w:rsidRPr="00C13C24">
        <w:rPr>
          <w:rFonts w:ascii="Arial" w:hAnsi="Arial" w:cs="Arial"/>
          <w:sz w:val="24"/>
          <w:szCs w:val="24"/>
          <w:u w:val="single"/>
        </w:rPr>
        <w:t>Peace</w:t>
      </w:r>
      <w:proofErr w:type="spellEnd"/>
      <w:r w:rsidRPr="00C13C24">
        <w:rPr>
          <w:rFonts w:ascii="Arial" w:hAnsi="Arial" w:cs="Arial"/>
          <w:sz w:val="24"/>
          <w:szCs w:val="24"/>
          <w:u w:val="single"/>
        </w:rPr>
        <w:t>“ (Bürgermeister für den Frieden)</w:t>
      </w:r>
    </w:p>
    <w:p w:rsidR="00C41BD0" w:rsidRPr="00F54EA7" w:rsidRDefault="00C41BD0" w:rsidP="00C41BD0">
      <w:pPr>
        <w:pStyle w:val="KeinLeerraum"/>
        <w:jc w:val="both"/>
        <w:rPr>
          <w:rFonts w:ascii="Arial" w:hAnsi="Arial" w:cs="Arial"/>
          <w:sz w:val="24"/>
          <w:szCs w:val="24"/>
        </w:rPr>
      </w:pPr>
      <w:r w:rsidRPr="00F54EA7">
        <w:rPr>
          <w:rFonts w:ascii="Arial" w:hAnsi="Arial" w:cs="Arial"/>
          <w:sz w:val="24"/>
          <w:szCs w:val="24"/>
        </w:rPr>
        <w:t>Diese Organisation richtet sich gegen den Einsatz von Atomwaffen.</w:t>
      </w:r>
      <w:r>
        <w:rPr>
          <w:rFonts w:ascii="Arial" w:hAnsi="Arial" w:cs="Arial"/>
          <w:sz w:val="24"/>
          <w:szCs w:val="24"/>
        </w:rPr>
        <w:t xml:space="preserve"> Viele Städte sind bereits beigetreten. Der Bürgermeister würde auch als Privatperson beitreten, wenn der Stadtrat kein Votum erteilt.</w:t>
      </w:r>
    </w:p>
    <w:p w:rsidR="00C41BD0" w:rsidRDefault="00C41BD0" w:rsidP="00C41BD0">
      <w:pPr>
        <w:pStyle w:val="KeinLeerraum"/>
        <w:jc w:val="both"/>
        <w:rPr>
          <w:rFonts w:ascii="Arial" w:hAnsi="Arial"/>
          <w:sz w:val="24"/>
          <w:szCs w:val="24"/>
        </w:rPr>
      </w:pPr>
      <w:r w:rsidRPr="00DA3806">
        <w:rPr>
          <w:rFonts w:ascii="Arial" w:hAnsi="Arial"/>
          <w:sz w:val="24"/>
          <w:szCs w:val="24"/>
        </w:rPr>
        <w:t xml:space="preserve">Der Bürgermeister wird ermächtigt, der internationalen Organisation „Mayors </w:t>
      </w:r>
      <w:proofErr w:type="spellStart"/>
      <w:r w:rsidRPr="00DA3806">
        <w:rPr>
          <w:rFonts w:ascii="Arial" w:hAnsi="Arial"/>
          <w:sz w:val="24"/>
          <w:szCs w:val="24"/>
        </w:rPr>
        <w:t>for</w:t>
      </w:r>
      <w:proofErr w:type="spellEnd"/>
      <w:r w:rsidRPr="00DA3806">
        <w:rPr>
          <w:rFonts w:ascii="Arial" w:hAnsi="Arial"/>
          <w:sz w:val="24"/>
          <w:szCs w:val="24"/>
        </w:rPr>
        <w:t xml:space="preserve"> </w:t>
      </w:r>
      <w:proofErr w:type="spellStart"/>
      <w:r w:rsidRPr="00DA3806">
        <w:rPr>
          <w:rFonts w:ascii="Arial" w:hAnsi="Arial"/>
          <w:sz w:val="24"/>
          <w:szCs w:val="24"/>
        </w:rPr>
        <w:t>Peace</w:t>
      </w:r>
      <w:proofErr w:type="spellEnd"/>
      <w:r w:rsidRPr="00DA3806">
        <w:rPr>
          <w:rFonts w:ascii="Arial" w:hAnsi="Arial"/>
          <w:sz w:val="24"/>
          <w:szCs w:val="24"/>
        </w:rPr>
        <w:t>“ (Bürgermeister für den Frieden) beizutreten.</w:t>
      </w:r>
    </w:p>
    <w:p w:rsidR="00C41BD0" w:rsidRDefault="00C41BD0" w:rsidP="00C41BD0">
      <w:pPr>
        <w:pStyle w:val="KeinLeerraum"/>
        <w:jc w:val="both"/>
        <w:rPr>
          <w:rFonts w:ascii="Arial" w:hAnsi="Arial"/>
          <w:sz w:val="24"/>
          <w:szCs w:val="24"/>
        </w:rPr>
      </w:pPr>
      <w:r>
        <w:rPr>
          <w:rFonts w:ascii="Arial" w:hAnsi="Arial"/>
          <w:sz w:val="24"/>
          <w:szCs w:val="24"/>
        </w:rPr>
        <w:t>Der Beschluss wurde mit 14 Ja-Stimmen und 1 Stimmenthaltung gefasst.</w:t>
      </w:r>
    </w:p>
    <w:p w:rsidR="00C41BD0" w:rsidRDefault="00C41BD0" w:rsidP="00C41BD0">
      <w:pPr>
        <w:pStyle w:val="KeinLeerraum"/>
        <w:rPr>
          <w:rFonts w:ascii="Arial" w:hAnsi="Arial"/>
          <w:sz w:val="24"/>
          <w:szCs w:val="24"/>
        </w:rPr>
      </w:pPr>
    </w:p>
    <w:p w:rsidR="00C41BD0" w:rsidRDefault="00C41BD0" w:rsidP="00C41BD0">
      <w:pPr>
        <w:pStyle w:val="KeinLeerraum"/>
        <w:rPr>
          <w:rFonts w:ascii="Arial" w:hAnsi="Arial" w:cs="Arial"/>
          <w:sz w:val="24"/>
          <w:szCs w:val="24"/>
        </w:rPr>
      </w:pPr>
    </w:p>
    <w:p w:rsidR="00C41BD0" w:rsidRPr="00DA3806" w:rsidRDefault="00C41BD0" w:rsidP="00C41BD0">
      <w:pPr>
        <w:pStyle w:val="KeinLeerraum"/>
        <w:rPr>
          <w:rFonts w:ascii="Arial" w:hAnsi="Arial" w:cs="Arial"/>
          <w:sz w:val="24"/>
          <w:szCs w:val="24"/>
        </w:rPr>
      </w:pPr>
    </w:p>
    <w:p w:rsidR="00C41BD0" w:rsidRDefault="00C41BD0" w:rsidP="00C41BD0">
      <w:pPr>
        <w:pStyle w:val="KeinLeerraum"/>
        <w:rPr>
          <w:rFonts w:ascii="Arial" w:hAnsi="Arial" w:cs="Arial"/>
          <w:sz w:val="24"/>
          <w:szCs w:val="24"/>
          <w:u w:val="single"/>
        </w:rPr>
      </w:pPr>
      <w:r w:rsidRPr="00C13C24">
        <w:rPr>
          <w:rFonts w:ascii="Arial" w:hAnsi="Arial" w:cs="Arial"/>
          <w:sz w:val="24"/>
          <w:szCs w:val="24"/>
          <w:u w:val="single"/>
        </w:rPr>
        <w:t>09. Beschluss-Nr. 182-14/19</w:t>
      </w:r>
      <w:r>
        <w:rPr>
          <w:rFonts w:ascii="Arial" w:hAnsi="Arial" w:cs="Arial"/>
          <w:sz w:val="24"/>
          <w:szCs w:val="24"/>
          <w:u w:val="single"/>
        </w:rPr>
        <w:t xml:space="preserve"> </w:t>
      </w:r>
      <w:r w:rsidRPr="00C13C24">
        <w:rPr>
          <w:rFonts w:ascii="Arial" w:hAnsi="Arial" w:cs="Arial"/>
          <w:sz w:val="24"/>
          <w:szCs w:val="24"/>
          <w:u w:val="single"/>
        </w:rPr>
        <w:t>Vergabe Bauleistungen Stützmauer Mühlendamm Ellrich</w:t>
      </w:r>
    </w:p>
    <w:p w:rsidR="00C41BD0" w:rsidRDefault="00C41BD0" w:rsidP="00C41BD0">
      <w:pPr>
        <w:pStyle w:val="KeinLeerraum"/>
        <w:jc w:val="both"/>
        <w:rPr>
          <w:rFonts w:ascii="Arial" w:hAnsi="Arial" w:cs="Arial"/>
          <w:sz w:val="24"/>
          <w:szCs w:val="24"/>
        </w:rPr>
      </w:pPr>
      <w:r w:rsidRPr="00B973F5">
        <w:rPr>
          <w:rFonts w:ascii="Arial" w:hAnsi="Arial" w:cs="Arial"/>
          <w:sz w:val="24"/>
          <w:szCs w:val="24"/>
        </w:rPr>
        <w:t>Diese Maßnahme war bereits schon einmal ausgeschrieben. Die Fa. RST aus Thale w</w:t>
      </w:r>
      <w:r>
        <w:rPr>
          <w:rFonts w:ascii="Arial" w:hAnsi="Arial" w:cs="Arial"/>
          <w:sz w:val="24"/>
          <w:szCs w:val="24"/>
        </w:rPr>
        <w:t>ar der wirtschaftlichste Bieter mit einer Angebotssumme von 176.594,95 €. Die Finanzierung dieser Maßnahme setzt sich aus 2/3 Landeszuweisungen und 1/3 Stadtanteil zusammen. Wortmeldungen gab es hierzu nicht.</w:t>
      </w:r>
    </w:p>
    <w:p w:rsidR="00C41BD0" w:rsidRPr="00BA0017" w:rsidRDefault="00C41BD0" w:rsidP="00C41BD0">
      <w:pPr>
        <w:pStyle w:val="KeinLeerraum"/>
        <w:jc w:val="both"/>
        <w:rPr>
          <w:rFonts w:ascii="Arial" w:hAnsi="Arial" w:cs="Arial"/>
          <w:sz w:val="24"/>
          <w:szCs w:val="24"/>
        </w:rPr>
      </w:pPr>
      <w:r w:rsidRPr="00BA0017">
        <w:rPr>
          <w:rFonts w:ascii="Arial" w:hAnsi="Arial"/>
          <w:sz w:val="24"/>
          <w:szCs w:val="24"/>
        </w:rPr>
        <w:lastRenderedPageBreak/>
        <w:t>Der Stadtrat der Stadt Ellrich beschließt nach öffentlicher Ausschreibung die Leistungen an die Firma RST Ingenieurbau GmbH aus Thale in Höhe von 176.594,95 € zu vergeben.</w:t>
      </w:r>
      <w:r>
        <w:rPr>
          <w:rFonts w:ascii="Arial" w:hAnsi="Arial"/>
          <w:sz w:val="24"/>
          <w:szCs w:val="24"/>
        </w:rPr>
        <w:t xml:space="preserve"> Der Beschluss wurde einstimmig gefasst.</w:t>
      </w:r>
    </w:p>
    <w:p w:rsidR="00C41BD0" w:rsidRDefault="00C41BD0" w:rsidP="00C41BD0">
      <w:pPr>
        <w:pStyle w:val="KeinLeerraum"/>
        <w:rPr>
          <w:rFonts w:ascii="Arial" w:hAnsi="Arial" w:cs="Arial"/>
          <w:sz w:val="24"/>
          <w:szCs w:val="24"/>
        </w:rPr>
      </w:pPr>
    </w:p>
    <w:p w:rsidR="00C41BD0" w:rsidRDefault="00C41BD0" w:rsidP="00C41BD0">
      <w:pPr>
        <w:pStyle w:val="KeinLeerraum"/>
        <w:rPr>
          <w:rFonts w:ascii="Arial" w:hAnsi="Arial" w:cs="Arial"/>
          <w:sz w:val="24"/>
          <w:szCs w:val="24"/>
        </w:rPr>
      </w:pPr>
    </w:p>
    <w:p w:rsidR="00C41BD0" w:rsidRDefault="00C41BD0" w:rsidP="00C41BD0">
      <w:pPr>
        <w:pStyle w:val="KeinLeerraum"/>
        <w:rPr>
          <w:rFonts w:ascii="Arial" w:hAnsi="Arial" w:cs="Arial"/>
          <w:sz w:val="24"/>
          <w:szCs w:val="24"/>
        </w:rPr>
      </w:pPr>
    </w:p>
    <w:p w:rsidR="00C41BD0" w:rsidRDefault="00C41BD0" w:rsidP="00C41BD0">
      <w:pPr>
        <w:pStyle w:val="KeinLeerraum"/>
        <w:rPr>
          <w:rFonts w:ascii="Arial" w:hAnsi="Arial" w:cs="Arial"/>
          <w:sz w:val="24"/>
          <w:szCs w:val="24"/>
          <w:u w:val="single"/>
        </w:rPr>
      </w:pPr>
      <w:r w:rsidRPr="00C13C24">
        <w:rPr>
          <w:rFonts w:ascii="Arial" w:hAnsi="Arial" w:cs="Arial"/>
          <w:sz w:val="24"/>
          <w:szCs w:val="24"/>
          <w:u w:val="single"/>
        </w:rPr>
        <w:t>10. Beschluss-Nr. 183-14/19</w:t>
      </w:r>
      <w:r>
        <w:rPr>
          <w:rFonts w:ascii="Arial" w:hAnsi="Arial" w:cs="Arial"/>
          <w:sz w:val="24"/>
          <w:szCs w:val="24"/>
          <w:u w:val="single"/>
        </w:rPr>
        <w:t xml:space="preserve"> </w:t>
      </w:r>
      <w:r w:rsidRPr="00C13C24">
        <w:rPr>
          <w:rFonts w:ascii="Arial" w:hAnsi="Arial" w:cs="Arial"/>
          <w:sz w:val="24"/>
          <w:szCs w:val="24"/>
          <w:u w:val="single"/>
        </w:rPr>
        <w:t>Außerplanmäßige Ausgabe Ortsverbindungsstraße Appenrode-</w:t>
      </w:r>
      <w:proofErr w:type="spellStart"/>
      <w:r w:rsidRPr="00C13C24">
        <w:rPr>
          <w:rFonts w:ascii="Arial" w:hAnsi="Arial" w:cs="Arial"/>
          <w:sz w:val="24"/>
          <w:szCs w:val="24"/>
          <w:u w:val="single"/>
        </w:rPr>
        <w:t>Woffleben</w:t>
      </w:r>
      <w:proofErr w:type="spellEnd"/>
    </w:p>
    <w:p w:rsidR="00C41BD0" w:rsidRPr="00F412B6" w:rsidRDefault="00C41BD0" w:rsidP="00C41BD0">
      <w:pPr>
        <w:pStyle w:val="KeinLeerraum"/>
        <w:rPr>
          <w:rFonts w:ascii="Arial" w:hAnsi="Arial" w:cs="Arial"/>
          <w:sz w:val="24"/>
          <w:szCs w:val="24"/>
        </w:rPr>
      </w:pPr>
      <w:r w:rsidRPr="00F412B6">
        <w:rPr>
          <w:rFonts w:ascii="Arial" w:hAnsi="Arial" w:cs="Arial"/>
          <w:sz w:val="24"/>
          <w:szCs w:val="24"/>
        </w:rPr>
        <w:t>Der Bürgermeister informierte, dass festgestellt werden musste, dass nach Schlussrechnung noch Ausgaben zu tätigen sind.</w:t>
      </w:r>
      <w:r>
        <w:rPr>
          <w:rFonts w:ascii="Arial" w:hAnsi="Arial" w:cs="Arial"/>
          <w:sz w:val="24"/>
          <w:szCs w:val="24"/>
        </w:rPr>
        <w:t xml:space="preserve"> Wegen Straßenverlegung musste der Untergrund verdichtet werden. Wortmeldungen gab es hierzu nicht.</w:t>
      </w:r>
    </w:p>
    <w:p w:rsidR="00C41BD0" w:rsidRPr="008C4128" w:rsidRDefault="00C41BD0" w:rsidP="00C41BD0">
      <w:pPr>
        <w:pStyle w:val="KeinLeerraum"/>
        <w:rPr>
          <w:rFonts w:ascii="Arial" w:hAnsi="Arial" w:cs="Arial"/>
          <w:sz w:val="24"/>
          <w:szCs w:val="24"/>
        </w:rPr>
      </w:pPr>
      <w:r w:rsidRPr="008C4128">
        <w:rPr>
          <w:rFonts w:ascii="Arial" w:hAnsi="Arial"/>
          <w:sz w:val="24"/>
          <w:szCs w:val="24"/>
        </w:rPr>
        <w:t xml:space="preserve">Der Stadtrat der Stadt Ellrich beschließt eine außerplanmäßige Ausgabe zum Bau der Ortsverbindungsstraße zwischen Appenrode und </w:t>
      </w:r>
      <w:proofErr w:type="spellStart"/>
      <w:r w:rsidRPr="008C4128">
        <w:rPr>
          <w:rFonts w:ascii="Arial" w:hAnsi="Arial"/>
          <w:sz w:val="24"/>
          <w:szCs w:val="24"/>
        </w:rPr>
        <w:t>Woffleben</w:t>
      </w:r>
      <w:proofErr w:type="spellEnd"/>
      <w:r w:rsidRPr="008C4128">
        <w:rPr>
          <w:rFonts w:ascii="Arial" w:hAnsi="Arial"/>
          <w:sz w:val="24"/>
          <w:szCs w:val="24"/>
        </w:rPr>
        <w:t xml:space="preserve"> in Höhe von 65.000,00 €</w:t>
      </w:r>
      <w:r>
        <w:rPr>
          <w:rFonts w:ascii="Arial" w:hAnsi="Arial"/>
          <w:sz w:val="24"/>
          <w:szCs w:val="24"/>
        </w:rPr>
        <w:t>. Der Beschluss wurde einstimmig gefasst.</w:t>
      </w:r>
    </w:p>
    <w:p w:rsidR="00C41BD0" w:rsidRPr="008C4128" w:rsidRDefault="00C41BD0" w:rsidP="00C41BD0">
      <w:pPr>
        <w:pStyle w:val="KeinLeerraum"/>
        <w:rPr>
          <w:rFonts w:ascii="Arial" w:hAnsi="Arial" w:cs="Arial"/>
          <w:sz w:val="24"/>
          <w:szCs w:val="24"/>
          <w:u w:val="single"/>
        </w:rPr>
      </w:pPr>
    </w:p>
    <w:p w:rsidR="00C41BD0" w:rsidRDefault="00C41BD0" w:rsidP="00C41BD0">
      <w:pPr>
        <w:pStyle w:val="KeinLeerraum"/>
        <w:rPr>
          <w:rFonts w:ascii="Arial" w:hAnsi="Arial" w:cs="Arial"/>
          <w:sz w:val="24"/>
          <w:szCs w:val="24"/>
          <w:u w:val="single"/>
        </w:rPr>
      </w:pPr>
    </w:p>
    <w:p w:rsidR="00C41BD0" w:rsidRDefault="00C41BD0" w:rsidP="00C41BD0">
      <w:pPr>
        <w:pStyle w:val="KeinLeerraum"/>
        <w:rPr>
          <w:rFonts w:ascii="Arial" w:hAnsi="Arial" w:cs="Arial"/>
          <w:sz w:val="24"/>
          <w:szCs w:val="24"/>
          <w:u w:val="single"/>
        </w:rPr>
      </w:pPr>
    </w:p>
    <w:p w:rsidR="00C41BD0" w:rsidRPr="008C4128" w:rsidRDefault="00C41BD0" w:rsidP="00C41BD0">
      <w:pPr>
        <w:pStyle w:val="KeinLeerraum"/>
        <w:rPr>
          <w:rFonts w:ascii="Arial" w:hAnsi="Arial" w:cs="Arial"/>
          <w:sz w:val="24"/>
          <w:szCs w:val="24"/>
          <w:u w:val="single"/>
        </w:rPr>
      </w:pPr>
    </w:p>
    <w:p w:rsidR="00C41BD0" w:rsidRPr="00C13C24" w:rsidRDefault="00C41BD0" w:rsidP="00C41BD0">
      <w:pPr>
        <w:pStyle w:val="KeinLeerraum"/>
        <w:rPr>
          <w:rFonts w:ascii="Arial" w:hAnsi="Arial" w:cs="Arial"/>
          <w:sz w:val="24"/>
          <w:szCs w:val="24"/>
          <w:u w:val="single"/>
        </w:rPr>
      </w:pPr>
      <w:r w:rsidRPr="00C13C24">
        <w:rPr>
          <w:rFonts w:ascii="Arial" w:hAnsi="Arial" w:cs="Arial"/>
          <w:sz w:val="24"/>
          <w:szCs w:val="24"/>
          <w:u w:val="single"/>
        </w:rPr>
        <w:t>11. Beschluss-Nr. 184-14/19</w:t>
      </w:r>
      <w:r>
        <w:rPr>
          <w:rFonts w:ascii="Arial" w:hAnsi="Arial" w:cs="Arial"/>
          <w:sz w:val="24"/>
          <w:szCs w:val="24"/>
          <w:u w:val="single"/>
        </w:rPr>
        <w:t xml:space="preserve"> </w:t>
      </w:r>
      <w:r w:rsidRPr="00C13C24">
        <w:rPr>
          <w:rFonts w:ascii="Arial" w:hAnsi="Arial" w:cs="Arial"/>
          <w:sz w:val="24"/>
          <w:szCs w:val="24"/>
          <w:u w:val="single"/>
        </w:rPr>
        <w:t>Einlegung Widerspruch Kreis- und Schulumlage 2016</w:t>
      </w:r>
    </w:p>
    <w:p w:rsidR="00C41BD0" w:rsidRDefault="00C41BD0" w:rsidP="00C41BD0">
      <w:pPr>
        <w:pStyle w:val="KeinLeerraum"/>
        <w:jc w:val="both"/>
        <w:rPr>
          <w:rFonts w:ascii="Arial" w:hAnsi="Arial" w:cs="Arial"/>
          <w:sz w:val="24"/>
          <w:szCs w:val="24"/>
        </w:rPr>
      </w:pPr>
      <w:r>
        <w:rPr>
          <w:rFonts w:ascii="Arial" w:hAnsi="Arial" w:cs="Arial"/>
          <w:sz w:val="24"/>
          <w:szCs w:val="24"/>
        </w:rPr>
        <w:t>Die Stadt Ellrich hat bereits unter Organvorbehalt Widerspruch eingelegt. „Wir sollten uns die Chance nicht vergeben.“ Zum Urteil im Widerspruchsverfahren Landkreis/Stadt Bleicherode fehlt immer noch die Urteilsbegründung. Wortmeldungen gab es hierzu nicht.</w:t>
      </w:r>
    </w:p>
    <w:p w:rsidR="00C41BD0" w:rsidRPr="00852313" w:rsidRDefault="00C41BD0" w:rsidP="00C41BD0">
      <w:pPr>
        <w:jc w:val="both"/>
        <w:rPr>
          <w:rFonts w:ascii="Arial" w:hAnsi="Arial"/>
        </w:rPr>
      </w:pPr>
      <w:r w:rsidRPr="00852313">
        <w:rPr>
          <w:rFonts w:ascii="Arial" w:hAnsi="Arial"/>
        </w:rPr>
        <w:t xml:space="preserve">Der Stadtrat stimmt dem am 20.12.2016 durch den Bürgermeister eingelegten Widerspruch gegen den Bescheid über die Festsetzung der Kreis- </w:t>
      </w:r>
    </w:p>
    <w:p w:rsidR="00C41BD0" w:rsidRPr="00852313" w:rsidRDefault="00C41BD0" w:rsidP="00C41BD0">
      <w:pPr>
        <w:pStyle w:val="KeinLeerraum"/>
        <w:jc w:val="both"/>
        <w:rPr>
          <w:rFonts w:ascii="Arial" w:hAnsi="Arial" w:cs="Arial"/>
          <w:sz w:val="24"/>
          <w:szCs w:val="24"/>
        </w:rPr>
      </w:pPr>
      <w:r w:rsidRPr="00852313">
        <w:rPr>
          <w:rFonts w:ascii="Arial" w:hAnsi="Arial"/>
          <w:sz w:val="24"/>
          <w:szCs w:val="24"/>
        </w:rPr>
        <w:t>und Schulumlage 2016 vom 08.12.2016 zu.</w:t>
      </w:r>
      <w:r>
        <w:rPr>
          <w:rFonts w:ascii="Arial" w:hAnsi="Arial"/>
          <w:sz w:val="24"/>
          <w:szCs w:val="24"/>
        </w:rPr>
        <w:t xml:space="preserve"> Der Beschluss wurde einstimmig gefasst.</w:t>
      </w:r>
    </w:p>
    <w:p w:rsidR="00C41BD0" w:rsidRDefault="00C41BD0" w:rsidP="00C41BD0">
      <w:pPr>
        <w:pStyle w:val="KeinLeerraum"/>
        <w:jc w:val="both"/>
        <w:rPr>
          <w:rFonts w:ascii="Arial" w:hAnsi="Arial" w:cs="Arial"/>
          <w:sz w:val="24"/>
          <w:szCs w:val="24"/>
          <w:u w:val="single"/>
        </w:rPr>
      </w:pPr>
    </w:p>
    <w:p w:rsidR="00C41BD0" w:rsidRDefault="00C41BD0" w:rsidP="00C41BD0">
      <w:pPr>
        <w:pStyle w:val="KeinLeerraum"/>
        <w:jc w:val="both"/>
        <w:rPr>
          <w:rFonts w:ascii="Arial" w:hAnsi="Arial" w:cs="Arial"/>
          <w:sz w:val="24"/>
          <w:szCs w:val="24"/>
          <w:u w:val="single"/>
        </w:rPr>
      </w:pPr>
    </w:p>
    <w:p w:rsidR="00C41BD0" w:rsidRDefault="00C41BD0" w:rsidP="00C41BD0">
      <w:pPr>
        <w:pStyle w:val="KeinLeerraum"/>
        <w:jc w:val="both"/>
        <w:rPr>
          <w:rFonts w:ascii="Arial" w:hAnsi="Arial" w:cs="Arial"/>
          <w:sz w:val="24"/>
          <w:szCs w:val="24"/>
          <w:u w:val="single"/>
        </w:rPr>
      </w:pPr>
    </w:p>
    <w:p w:rsidR="00C41BD0" w:rsidRDefault="00C41BD0" w:rsidP="00C41BD0">
      <w:pPr>
        <w:pStyle w:val="KeinLeerraum"/>
        <w:jc w:val="both"/>
        <w:rPr>
          <w:rFonts w:ascii="Arial" w:hAnsi="Arial" w:cs="Arial"/>
          <w:sz w:val="24"/>
          <w:szCs w:val="24"/>
        </w:rPr>
      </w:pPr>
      <w:r w:rsidRPr="00C13C24">
        <w:rPr>
          <w:rFonts w:ascii="Arial" w:hAnsi="Arial" w:cs="Arial"/>
          <w:sz w:val="24"/>
          <w:szCs w:val="24"/>
        </w:rPr>
        <w:t>Im Anschluss stellte der Bürgermeister die Nichtöffentlichkeit her.</w:t>
      </w: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r>
        <w:rPr>
          <w:rFonts w:ascii="Arial" w:hAnsi="Arial" w:cs="Arial"/>
          <w:sz w:val="24"/>
          <w:szCs w:val="24"/>
        </w:rPr>
        <w:t>Für die öffentliche Sitzung:</w:t>
      </w: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r>
        <w:rPr>
          <w:rFonts w:ascii="Arial" w:hAnsi="Arial" w:cs="Arial"/>
          <w:sz w:val="24"/>
          <w:szCs w:val="24"/>
        </w:rPr>
        <w:t>Ellrich, den 31.01.2017</w:t>
      </w: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p>
    <w:p w:rsidR="00C41BD0" w:rsidRDefault="00C41BD0" w:rsidP="00C41BD0">
      <w:pPr>
        <w:pStyle w:val="KeinLeerraum"/>
        <w:jc w:val="both"/>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t>Gabriele Dahlmann</w:t>
      </w:r>
    </w:p>
    <w:p w:rsidR="00C41BD0" w:rsidRPr="00C13C24" w:rsidRDefault="00C41BD0" w:rsidP="00C41BD0">
      <w:pPr>
        <w:pStyle w:val="KeinLeerraum"/>
        <w:jc w:val="both"/>
        <w:rPr>
          <w:rFonts w:ascii="Arial" w:hAnsi="Arial" w:cs="Arial"/>
          <w:sz w:val="24"/>
          <w:szCs w:val="24"/>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t>Protokollführerin</w:t>
      </w:r>
    </w:p>
    <w:p w:rsidR="00C41BD0" w:rsidRPr="00800827" w:rsidRDefault="00C41BD0" w:rsidP="002B13E9">
      <w:pPr>
        <w:jc w:val="both"/>
        <w:rPr>
          <w:rFonts w:ascii="Arial" w:hAnsi="Arial" w:cs="Arial"/>
          <w:sz w:val="22"/>
          <w:szCs w:val="22"/>
        </w:rPr>
      </w:pPr>
    </w:p>
    <w:sectPr w:rsidR="00C41BD0"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0A18"/>
    <w:multiLevelType w:val="hybridMultilevel"/>
    <w:tmpl w:val="5436125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3"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0C357441"/>
    <w:multiLevelType w:val="hybridMultilevel"/>
    <w:tmpl w:val="74BA7E1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17736C8"/>
    <w:multiLevelType w:val="hybridMultilevel"/>
    <w:tmpl w:val="2660A59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45C2F0E"/>
    <w:multiLevelType w:val="hybridMultilevel"/>
    <w:tmpl w:val="B6489410"/>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28F27519"/>
    <w:multiLevelType w:val="hybridMultilevel"/>
    <w:tmpl w:val="06229C4C"/>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12"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361F0688"/>
    <w:multiLevelType w:val="hybridMultilevel"/>
    <w:tmpl w:val="A49EC21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438B63B0"/>
    <w:multiLevelType w:val="hybridMultilevel"/>
    <w:tmpl w:val="4A88C6A8"/>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93D60D1"/>
    <w:multiLevelType w:val="hybridMultilevel"/>
    <w:tmpl w:val="A0D46196"/>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23" w15:restartNumberingAfterBreak="0">
    <w:nsid w:val="75C848E0"/>
    <w:multiLevelType w:val="hybridMultilevel"/>
    <w:tmpl w:val="F6A81CD6"/>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2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19"/>
  </w:num>
  <w:num w:numId="4">
    <w:abstractNumId w:val="2"/>
  </w:num>
  <w:num w:numId="5">
    <w:abstractNumId w:val="22"/>
  </w:num>
  <w:num w:numId="6">
    <w:abstractNumId w:val="26"/>
  </w:num>
  <w:num w:numId="7">
    <w:abstractNumId w:val="1"/>
  </w:num>
  <w:num w:numId="8">
    <w:abstractNumId w:val="9"/>
  </w:num>
  <w:num w:numId="9">
    <w:abstractNumId w:val="3"/>
  </w:num>
  <w:num w:numId="10">
    <w:abstractNumId w:val="24"/>
  </w:num>
  <w:num w:numId="11">
    <w:abstractNumId w:val="16"/>
  </w:num>
  <w:num w:numId="12">
    <w:abstractNumId w:val="13"/>
  </w:num>
  <w:num w:numId="13">
    <w:abstractNumId w:val="12"/>
  </w:num>
  <w:num w:numId="14">
    <w:abstractNumId w:val="10"/>
  </w:num>
  <w:num w:numId="15">
    <w:abstractNumId w:val="8"/>
  </w:num>
  <w:num w:numId="16">
    <w:abstractNumId w:val="17"/>
  </w:num>
  <w:num w:numId="17">
    <w:abstractNumId w:val="21"/>
  </w:num>
  <w:num w:numId="18">
    <w:abstractNumId w:val="20"/>
  </w:num>
  <w:num w:numId="19">
    <w:abstractNumId w:val="0"/>
  </w:num>
  <w:num w:numId="20">
    <w:abstractNumId w:val="18"/>
  </w:num>
  <w:num w:numId="21">
    <w:abstractNumId w:val="7"/>
  </w:num>
  <w:num w:numId="22">
    <w:abstractNumId w:val="5"/>
  </w:num>
  <w:num w:numId="23">
    <w:abstractNumId w:val="11"/>
  </w:num>
  <w:num w:numId="24">
    <w:abstractNumId w:val="14"/>
  </w:num>
  <w:num w:numId="25">
    <w:abstractNumId w:val="23"/>
  </w:num>
  <w:num w:numId="26">
    <w:abstractNumId w:val="15"/>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81DFD"/>
    <w:rsid w:val="001942B9"/>
    <w:rsid w:val="001F6B97"/>
    <w:rsid w:val="00285611"/>
    <w:rsid w:val="0029540F"/>
    <w:rsid w:val="002B13E9"/>
    <w:rsid w:val="002E2F0D"/>
    <w:rsid w:val="00325804"/>
    <w:rsid w:val="003C37AD"/>
    <w:rsid w:val="0040399D"/>
    <w:rsid w:val="0041143A"/>
    <w:rsid w:val="004136D3"/>
    <w:rsid w:val="00420861"/>
    <w:rsid w:val="004727C6"/>
    <w:rsid w:val="00475016"/>
    <w:rsid w:val="004C5930"/>
    <w:rsid w:val="004D3C10"/>
    <w:rsid w:val="004F5F28"/>
    <w:rsid w:val="00501CB0"/>
    <w:rsid w:val="00586656"/>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B71DCD"/>
    <w:rsid w:val="00B926BD"/>
    <w:rsid w:val="00B96589"/>
    <w:rsid w:val="00BB4C26"/>
    <w:rsid w:val="00C106D5"/>
    <w:rsid w:val="00C41BD0"/>
    <w:rsid w:val="00C53A7F"/>
    <w:rsid w:val="00C56353"/>
    <w:rsid w:val="00CF4295"/>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C41BD0"/>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C41BD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1846</Words>
  <Characters>13331</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15147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2017-02-24T08:54:00Z</dcterms:created>
  <dcterms:modified xsi:type="dcterms:W3CDTF">2017-02-24T08:59:00Z</dcterms:modified>
</cp:coreProperties>
</file>