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348" w:rsidRDefault="00C01348" w:rsidP="002B13E9">
      <w:pPr>
        <w:rPr>
          <w:rFonts w:ascii="Arial" w:hAnsi="Arial"/>
          <w:b/>
          <w:sz w:val="32"/>
        </w:rPr>
      </w:pPr>
    </w:p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A7101E">
        <w:rPr>
          <w:rFonts w:ascii="Arial" w:hAnsi="Arial"/>
          <w:b/>
          <w:sz w:val="40"/>
        </w:rPr>
        <w:t xml:space="preserve"> </w:t>
      </w:r>
      <w:r w:rsidR="00A7101E" w:rsidRPr="00A7101E">
        <w:rPr>
          <w:rFonts w:ascii="Arial" w:hAnsi="Arial"/>
          <w:b/>
          <w:sz w:val="40"/>
        </w:rPr>
        <w:t>268-14/19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775CF6" w:rsidRPr="00181DFD" w:rsidRDefault="00775CF6" w:rsidP="00775CF6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Vergabe von Bau</w:t>
            </w:r>
            <w:r w:rsidR="000D4BD8">
              <w:rPr>
                <w:rFonts w:ascii="Arial" w:hAnsi="Arial"/>
                <w:b/>
                <w:sz w:val="22"/>
                <w:szCs w:val="22"/>
              </w:rPr>
              <w:t>l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eistungen für die Sanierung des Daches des Jugendklubs in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Gudersleben</w:t>
            </w:r>
            <w:proofErr w:type="spellEnd"/>
          </w:p>
          <w:p w:rsidR="002B13E9" w:rsidRDefault="002B13E9" w:rsidP="00B43241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7B7AA8" w:rsidP="00137F06">
            <w:pPr>
              <w:jc w:val="both"/>
              <w:rPr>
                <w:rFonts w:ascii="Arial" w:hAnsi="Arial"/>
                <w:color w:val="FF0000"/>
                <w:sz w:val="22"/>
              </w:rPr>
            </w:pPr>
            <w:r w:rsidRPr="00B43241">
              <w:rPr>
                <w:rFonts w:ascii="Arial" w:hAnsi="Arial"/>
                <w:sz w:val="22"/>
              </w:rPr>
              <w:t xml:space="preserve">Der Stadtrat der Stadt Ellrich </w:t>
            </w:r>
            <w:r w:rsidR="00775CF6">
              <w:rPr>
                <w:rFonts w:ascii="Arial" w:hAnsi="Arial"/>
                <w:sz w:val="22"/>
              </w:rPr>
              <w:t>beschließt</w:t>
            </w:r>
            <w:r w:rsidR="00775CF6" w:rsidRPr="00775CF6">
              <w:rPr>
                <w:rFonts w:ascii="Arial" w:hAnsi="Arial"/>
                <w:sz w:val="22"/>
              </w:rPr>
              <w:t xml:space="preserve"> die Leistungen </w:t>
            </w:r>
            <w:r w:rsidR="00962E91">
              <w:rPr>
                <w:rFonts w:ascii="Arial" w:hAnsi="Arial"/>
                <w:sz w:val="22"/>
              </w:rPr>
              <w:t xml:space="preserve">im freihändigen Vergabeverfahren vorbehaltlich der Beschlussfassung zur </w:t>
            </w:r>
            <w:r w:rsidR="00137F06">
              <w:rPr>
                <w:rFonts w:ascii="Arial" w:hAnsi="Arial"/>
                <w:sz w:val="22"/>
              </w:rPr>
              <w:t>a</w:t>
            </w:r>
            <w:r w:rsidR="00962E91">
              <w:rPr>
                <w:rFonts w:ascii="Arial" w:hAnsi="Arial"/>
                <w:sz w:val="22"/>
              </w:rPr>
              <w:t xml:space="preserve">ußerplanmäßigen Ausgabe </w:t>
            </w:r>
            <w:r w:rsidR="00775CF6" w:rsidRPr="00775CF6">
              <w:rPr>
                <w:rFonts w:ascii="Arial" w:hAnsi="Arial"/>
                <w:sz w:val="22"/>
              </w:rPr>
              <w:t xml:space="preserve">an die Firma </w:t>
            </w:r>
            <w:r w:rsidR="00775CF6">
              <w:rPr>
                <w:rFonts w:ascii="Arial" w:hAnsi="Arial"/>
                <w:sz w:val="22"/>
              </w:rPr>
              <w:t xml:space="preserve">Hoch- und Holzbau Ellrich GmbH, Heimstraße 20a, 99755 Ellrich </w:t>
            </w:r>
            <w:r w:rsidR="00775CF6" w:rsidRPr="00775CF6">
              <w:rPr>
                <w:rFonts w:ascii="Arial" w:hAnsi="Arial"/>
                <w:sz w:val="22"/>
              </w:rPr>
              <w:t>zu vergeben</w:t>
            </w:r>
            <w:r w:rsidR="00775CF6"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1F32EF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</w:t>
            </w:r>
            <w:r w:rsidR="000132AB">
              <w:rPr>
                <w:rFonts w:ascii="Arial" w:hAnsi="Arial"/>
                <w:sz w:val="22"/>
              </w:rPr>
              <w:t>ung der Zuständigkeit des Stadt</w:t>
            </w:r>
            <w:r>
              <w:rPr>
                <w:rFonts w:ascii="Arial" w:hAnsi="Arial"/>
                <w:sz w:val="22"/>
              </w:rPr>
              <w:t>rates (Au</w:t>
            </w:r>
            <w:r w:rsidR="000132AB">
              <w:rPr>
                <w:rFonts w:ascii="Arial" w:hAnsi="Arial"/>
                <w:sz w:val="22"/>
              </w:rPr>
              <w:t>f Grund welcher gesetzlichen Be</w:t>
            </w:r>
            <w:r>
              <w:rPr>
                <w:rFonts w:ascii="Arial" w:hAnsi="Arial"/>
                <w:sz w:val="22"/>
              </w:rPr>
              <w:t>stim</w:t>
            </w:r>
            <w:r>
              <w:rPr>
                <w:rFonts w:ascii="Arial" w:hAnsi="Arial"/>
                <w:sz w:val="22"/>
              </w:rPr>
              <w:softHyphen/>
              <w:t>mun</w:t>
            </w:r>
            <w:r w:rsidR="000132AB">
              <w:rPr>
                <w:rFonts w:ascii="Arial" w:hAnsi="Arial"/>
                <w:sz w:val="22"/>
              </w:rPr>
              <w:t>gen wurde 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3383D" w:rsidRDefault="002B13E9" w:rsidP="002B13E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37F06">
              <w:rPr>
                <w:rFonts w:ascii="Arial" w:hAnsi="Arial"/>
                <w:sz w:val="22"/>
              </w:rPr>
              <w:t xml:space="preserve"> in der jeweils geltenden Fassung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 o. g. Beschlussvorlage aufgehoben bzw. 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61DCE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schlussvorlage</w:t>
            </w:r>
            <w:proofErr w:type="spellEnd"/>
            <w:r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AE733E" w:rsidRDefault="00AE733E" w:rsidP="00E25B55">
            <w:pPr>
              <w:rPr>
                <w:rFonts w:ascii="Arial" w:hAnsi="Arial"/>
                <w:sz w:val="22"/>
              </w:rPr>
            </w:pPr>
          </w:p>
          <w:p w:rsidR="00AE733E" w:rsidRDefault="00775CF6" w:rsidP="00E25B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18.06</w:t>
            </w:r>
            <w:r w:rsidR="00AE733E">
              <w:rPr>
                <w:rFonts w:ascii="Arial" w:hAnsi="Arial"/>
                <w:sz w:val="22"/>
              </w:rPr>
              <w:t>.2018</w:t>
            </w:r>
          </w:p>
          <w:p w:rsidR="002B13E9" w:rsidRDefault="002B13E9" w:rsidP="00750D32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0132A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</w:t>
            </w:r>
            <w:r w:rsidR="002B13E9">
              <w:rPr>
                <w:rFonts w:ascii="Arial" w:hAnsi="Arial"/>
                <w:sz w:val="22"/>
              </w:rPr>
              <w:t xml:space="preserve">Welche absehbaren finanziellen </w:t>
            </w:r>
            <w:proofErr w:type="spellStart"/>
            <w:r w:rsidR="002B13E9">
              <w:rPr>
                <w:rFonts w:ascii="Arial" w:hAnsi="Arial"/>
                <w:sz w:val="22"/>
              </w:rPr>
              <w:t>Auswirkun</w:t>
            </w:r>
            <w:proofErr w:type="spellEnd"/>
            <w:r w:rsidR="002B13E9"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0132AB">
              <w:rPr>
                <w:rFonts w:ascii="Arial" w:hAnsi="Arial"/>
                <w:sz w:val="22"/>
              </w:rPr>
              <w:t xml:space="preserve">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775CF6" w:rsidRDefault="00775CF6" w:rsidP="00907FC5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75CF6" w:rsidP="00907FC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Ausgaben in Höhe von 14.100 €, Einnahmen in Höhe </w:t>
            </w:r>
            <w:r w:rsidRPr="00A7101E">
              <w:rPr>
                <w:rFonts w:ascii="Arial" w:hAnsi="Arial"/>
                <w:sz w:val="22"/>
              </w:rPr>
              <w:t>von 7.200</w:t>
            </w:r>
            <w:r w:rsidR="00962E91" w:rsidRPr="00A7101E">
              <w:rPr>
                <w:rFonts w:ascii="Arial" w:hAnsi="Arial"/>
                <w:sz w:val="22"/>
              </w:rPr>
              <w:t xml:space="preserve"> €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61DCE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37F06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Henry </w:t>
      </w:r>
      <w:proofErr w:type="spellStart"/>
      <w:r>
        <w:rPr>
          <w:rFonts w:ascii="Arial" w:hAnsi="Arial" w:cs="Arial"/>
        </w:rPr>
        <w:t>Pasenow</w:t>
      </w:r>
      <w:proofErr w:type="spellEnd"/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D55DA8" w:rsidRDefault="00D55DA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D55DA8" w:rsidRDefault="00D55DA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D55DA8" w:rsidRDefault="00D55DA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A7101E" w:rsidRPr="00A7101E">
        <w:rPr>
          <w:rFonts w:ascii="Arial" w:hAnsi="Arial"/>
          <w:b/>
          <w:sz w:val="40"/>
        </w:rPr>
        <w:t>268-14/19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962E91" w:rsidRDefault="00962E91" w:rsidP="002B13E9">
      <w:pPr>
        <w:rPr>
          <w:rFonts w:ascii="Arial" w:hAnsi="Arial"/>
          <w:sz w:val="22"/>
        </w:rPr>
      </w:pPr>
      <w:r w:rsidRPr="00962E91">
        <w:rPr>
          <w:rFonts w:ascii="Arial" w:hAnsi="Arial"/>
          <w:sz w:val="22"/>
        </w:rPr>
        <w:t xml:space="preserve">Der Stadtrat der Stadt Ellrich beschließt die Leistungen im freihändigen Vergabeverfahren vorbehaltlich der Beschlussfassung zur </w:t>
      </w:r>
      <w:r w:rsidR="00137F06">
        <w:rPr>
          <w:rFonts w:ascii="Arial" w:hAnsi="Arial"/>
          <w:sz w:val="22"/>
        </w:rPr>
        <w:t>a</w:t>
      </w:r>
      <w:r w:rsidRPr="00962E91">
        <w:rPr>
          <w:rFonts w:ascii="Arial" w:hAnsi="Arial"/>
          <w:sz w:val="22"/>
        </w:rPr>
        <w:t>ußerplanmäßigen Ausgabe an die Firma Hoch- und Holzbau Ellrich GmbH, Heimstraße 20a, 99755 Ellrich zu vergeben.</w:t>
      </w:r>
    </w:p>
    <w:p w:rsidR="00962E91" w:rsidRDefault="00962E91" w:rsidP="002B13E9">
      <w:pPr>
        <w:rPr>
          <w:rFonts w:ascii="Arial" w:hAnsi="Arial" w:cs="Arial"/>
          <w:sz w:val="22"/>
          <w:szCs w:val="22"/>
        </w:rPr>
      </w:pPr>
    </w:p>
    <w:p w:rsidR="00D55DA8" w:rsidRDefault="00D55DA8" w:rsidP="002B13E9">
      <w:pPr>
        <w:rPr>
          <w:rFonts w:ascii="Arial" w:hAnsi="Arial" w:cs="Arial"/>
          <w:sz w:val="22"/>
          <w:szCs w:val="22"/>
        </w:rPr>
      </w:pPr>
    </w:p>
    <w:p w:rsidR="00D55DA8" w:rsidRDefault="00D55DA8" w:rsidP="002B13E9">
      <w:pPr>
        <w:rPr>
          <w:rFonts w:ascii="Arial" w:hAnsi="Arial" w:cs="Arial"/>
          <w:sz w:val="22"/>
          <w:szCs w:val="22"/>
        </w:rPr>
      </w:pPr>
    </w:p>
    <w:p w:rsidR="00D55DA8" w:rsidRDefault="00D55DA8" w:rsidP="002B13E9">
      <w:pPr>
        <w:rPr>
          <w:rFonts w:ascii="Arial" w:hAnsi="Arial" w:cs="Arial"/>
          <w:sz w:val="22"/>
          <w:szCs w:val="22"/>
        </w:rPr>
      </w:pPr>
    </w:p>
    <w:p w:rsidR="00D55DA8" w:rsidRDefault="00D55DA8" w:rsidP="002B13E9">
      <w:pPr>
        <w:rPr>
          <w:rFonts w:ascii="Arial" w:hAnsi="Arial" w:cs="Arial"/>
          <w:sz w:val="22"/>
          <w:szCs w:val="22"/>
        </w:rPr>
      </w:pPr>
    </w:p>
    <w:p w:rsidR="00D55DA8" w:rsidRPr="008A2385" w:rsidRDefault="00D55DA8" w:rsidP="002B13E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E25B55" w:rsidRDefault="00E25B55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632017" w:rsidRDefault="00962E91" w:rsidP="003871E6">
      <w:pPr>
        <w:jc w:val="both"/>
        <w:outlineLvl w:val="0"/>
        <w:rPr>
          <w:rFonts w:ascii="Arial" w:hAnsi="Arial"/>
          <w:sz w:val="22"/>
        </w:rPr>
      </w:pPr>
      <w:r>
        <w:rPr>
          <w:rFonts w:ascii="Arial" w:hAnsi="Arial"/>
          <w:sz w:val="22"/>
        </w:rPr>
        <w:t>Nach der Einholung von drei Angeboten wurde die Firma Hoch- und Holzbau Ellrich GmbH als wirtschaftlichstes Unternehmen ermittelt. Folgende Ergebnisse wurden erzielt:</w:t>
      </w:r>
    </w:p>
    <w:p w:rsidR="00962E91" w:rsidRDefault="00962E91" w:rsidP="003871E6">
      <w:pPr>
        <w:jc w:val="both"/>
        <w:outlineLvl w:val="0"/>
        <w:rPr>
          <w:rFonts w:ascii="Arial" w:hAnsi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962E91" w:rsidTr="00962E91">
        <w:tc>
          <w:tcPr>
            <w:tcW w:w="2549" w:type="dxa"/>
          </w:tcPr>
          <w:p w:rsidR="00962E91" w:rsidRDefault="00962E9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Bieter</w:t>
            </w:r>
          </w:p>
        </w:tc>
        <w:tc>
          <w:tcPr>
            <w:tcW w:w="2549" w:type="dxa"/>
          </w:tcPr>
          <w:p w:rsidR="00962E91" w:rsidRDefault="00962E9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Angebotssumme netto</w:t>
            </w:r>
          </w:p>
        </w:tc>
        <w:tc>
          <w:tcPr>
            <w:tcW w:w="2549" w:type="dxa"/>
          </w:tcPr>
          <w:p w:rsidR="00962E91" w:rsidRDefault="00962E9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Mehrwertsteuer</w:t>
            </w:r>
          </w:p>
        </w:tc>
        <w:tc>
          <w:tcPr>
            <w:tcW w:w="2549" w:type="dxa"/>
          </w:tcPr>
          <w:p w:rsidR="00962E91" w:rsidRDefault="00962E9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Angebotssumme brutto</w:t>
            </w:r>
          </w:p>
        </w:tc>
      </w:tr>
      <w:tr w:rsidR="00962E91" w:rsidTr="00962E91">
        <w:tc>
          <w:tcPr>
            <w:tcW w:w="2549" w:type="dxa"/>
          </w:tcPr>
          <w:p w:rsidR="00962E91" w:rsidRDefault="00962E9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Hoch- und Holzbau Ellrich GmbH</w:t>
            </w:r>
          </w:p>
          <w:p w:rsidR="00655A0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962E91" w:rsidRDefault="00962E9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  <w:r w:rsidR="00655A01">
              <w:rPr>
                <w:rFonts w:ascii="Arial" w:hAnsi="Arial" w:cs="Arial"/>
                <w:sz w:val="24"/>
                <w:szCs w:val="24"/>
              </w:rPr>
              <w:t>766,60</w:t>
            </w:r>
            <w:r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2.235,65</w:t>
            </w:r>
            <w:r w:rsidR="00962E91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14.002,25 €</w:t>
            </w:r>
          </w:p>
        </w:tc>
      </w:tr>
      <w:tr w:rsidR="00962E91" w:rsidTr="00962E91"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Kirchner Bau GmbH</w:t>
            </w:r>
          </w:p>
          <w:p w:rsidR="00655A0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655A0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12.452,28 €</w:t>
            </w: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2.365,93 €</w:t>
            </w: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14.818,21 €</w:t>
            </w:r>
          </w:p>
        </w:tc>
      </w:tr>
      <w:tr w:rsidR="00962E91" w:rsidTr="00962E91"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Dachdeckermeister Carsten Kühnel</w:t>
            </w:r>
          </w:p>
          <w:p w:rsidR="00655A0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12.370,00 €</w:t>
            </w: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2.350,30 €</w:t>
            </w:r>
          </w:p>
        </w:tc>
        <w:tc>
          <w:tcPr>
            <w:tcW w:w="2549" w:type="dxa"/>
          </w:tcPr>
          <w:p w:rsidR="00962E91" w:rsidRDefault="00655A01" w:rsidP="003871E6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14.720,30 €</w:t>
            </w:r>
          </w:p>
        </w:tc>
      </w:tr>
    </w:tbl>
    <w:p w:rsidR="00962E91" w:rsidRPr="00E25B55" w:rsidRDefault="00962E91" w:rsidP="003871E6">
      <w:pPr>
        <w:jc w:val="both"/>
        <w:outlineLvl w:val="0"/>
        <w:rPr>
          <w:rFonts w:ascii="Arial" w:hAnsi="Arial" w:cs="Arial"/>
          <w:sz w:val="24"/>
          <w:szCs w:val="24"/>
        </w:rPr>
      </w:pP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37F0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132AB"/>
    <w:rsid w:val="000C22E1"/>
    <w:rsid w:val="000D4BD8"/>
    <w:rsid w:val="000F29E7"/>
    <w:rsid w:val="00104A74"/>
    <w:rsid w:val="00112AD6"/>
    <w:rsid w:val="00137F06"/>
    <w:rsid w:val="00146020"/>
    <w:rsid w:val="00181DFD"/>
    <w:rsid w:val="001942B9"/>
    <w:rsid w:val="001F32EF"/>
    <w:rsid w:val="001F6B97"/>
    <w:rsid w:val="00261DCE"/>
    <w:rsid w:val="00285611"/>
    <w:rsid w:val="0029540F"/>
    <w:rsid w:val="002B13E9"/>
    <w:rsid w:val="002E2F0D"/>
    <w:rsid w:val="00325804"/>
    <w:rsid w:val="003871E6"/>
    <w:rsid w:val="003C37AD"/>
    <w:rsid w:val="003E4E7B"/>
    <w:rsid w:val="0040399D"/>
    <w:rsid w:val="0041143A"/>
    <w:rsid w:val="004136D3"/>
    <w:rsid w:val="004727C6"/>
    <w:rsid w:val="00485314"/>
    <w:rsid w:val="004C5930"/>
    <w:rsid w:val="004D3C10"/>
    <w:rsid w:val="00501CB0"/>
    <w:rsid w:val="00586656"/>
    <w:rsid w:val="006167AA"/>
    <w:rsid w:val="00632017"/>
    <w:rsid w:val="00655A01"/>
    <w:rsid w:val="006B6C28"/>
    <w:rsid w:val="006F1423"/>
    <w:rsid w:val="006F49CB"/>
    <w:rsid w:val="006F5FE4"/>
    <w:rsid w:val="007126E1"/>
    <w:rsid w:val="0073383D"/>
    <w:rsid w:val="00750D32"/>
    <w:rsid w:val="00775CF6"/>
    <w:rsid w:val="007A16F7"/>
    <w:rsid w:val="007B7AA8"/>
    <w:rsid w:val="007E446D"/>
    <w:rsid w:val="008278EB"/>
    <w:rsid w:val="008820D6"/>
    <w:rsid w:val="008A2385"/>
    <w:rsid w:val="00907FC5"/>
    <w:rsid w:val="00912AF8"/>
    <w:rsid w:val="00920C25"/>
    <w:rsid w:val="00930E4B"/>
    <w:rsid w:val="00947C88"/>
    <w:rsid w:val="00962E91"/>
    <w:rsid w:val="00963D2C"/>
    <w:rsid w:val="0099462F"/>
    <w:rsid w:val="00A15E04"/>
    <w:rsid w:val="00A4783C"/>
    <w:rsid w:val="00A652EF"/>
    <w:rsid w:val="00A7101E"/>
    <w:rsid w:val="00AE733E"/>
    <w:rsid w:val="00B264DE"/>
    <w:rsid w:val="00B43241"/>
    <w:rsid w:val="00B71DCD"/>
    <w:rsid w:val="00B926BD"/>
    <w:rsid w:val="00B96589"/>
    <w:rsid w:val="00C01348"/>
    <w:rsid w:val="00C106D5"/>
    <w:rsid w:val="00C53A7F"/>
    <w:rsid w:val="00C834FD"/>
    <w:rsid w:val="00CF4295"/>
    <w:rsid w:val="00CF77B9"/>
    <w:rsid w:val="00D522C1"/>
    <w:rsid w:val="00D55DA8"/>
    <w:rsid w:val="00D96021"/>
    <w:rsid w:val="00DD3080"/>
    <w:rsid w:val="00E25B55"/>
    <w:rsid w:val="00E74104"/>
    <w:rsid w:val="00E86113"/>
    <w:rsid w:val="00F30316"/>
    <w:rsid w:val="00F334E7"/>
    <w:rsid w:val="00F91FB5"/>
    <w:rsid w:val="00FD44F8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DCA022-1C4E-4959-A8CC-7CC18BF1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62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2018-06-04T09:48:00Z</cp:lastPrinted>
  <dcterms:created xsi:type="dcterms:W3CDTF">2018-06-19T11:19:00Z</dcterms:created>
  <dcterms:modified xsi:type="dcterms:W3CDTF">2018-06-19T13:20:00Z</dcterms:modified>
</cp:coreProperties>
</file>